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8D" w:rsidRDefault="004B2BC7" w:rsidP="00B77A59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4B2BC7">
        <w:rPr>
          <w:b/>
          <w:sz w:val="28"/>
          <w:szCs w:val="28"/>
        </w:rPr>
        <w:t>ПОЛОЖЕНИЕ</w:t>
      </w:r>
      <w:r w:rsidR="00B77A59">
        <w:rPr>
          <w:b/>
          <w:sz w:val="28"/>
          <w:szCs w:val="28"/>
        </w:rPr>
        <w:t xml:space="preserve"> </w:t>
      </w:r>
    </w:p>
    <w:p w:rsidR="009D7A00" w:rsidRPr="004B2BC7" w:rsidRDefault="00D879E4" w:rsidP="00D7736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4B2BC7">
        <w:rPr>
          <w:b/>
          <w:sz w:val="28"/>
          <w:szCs w:val="28"/>
        </w:rPr>
        <w:t xml:space="preserve">о </w:t>
      </w:r>
      <w:r w:rsidR="00E56FA5" w:rsidRPr="004B2BC7">
        <w:rPr>
          <w:b/>
          <w:sz w:val="28"/>
          <w:szCs w:val="28"/>
        </w:rPr>
        <w:t>конкурс</w:t>
      </w:r>
      <w:r w:rsidR="007A34F9" w:rsidRPr="004B2BC7">
        <w:rPr>
          <w:b/>
          <w:sz w:val="28"/>
          <w:szCs w:val="28"/>
        </w:rPr>
        <w:t>е</w:t>
      </w:r>
      <w:r w:rsidR="00E46541" w:rsidRPr="004B2BC7">
        <w:rPr>
          <w:b/>
          <w:sz w:val="28"/>
          <w:szCs w:val="28"/>
        </w:rPr>
        <w:t xml:space="preserve"> </w:t>
      </w:r>
      <w:r w:rsidR="00B009E7" w:rsidRPr="004B2BC7">
        <w:rPr>
          <w:b/>
          <w:bCs/>
          <w:sz w:val="28"/>
          <w:szCs w:val="28"/>
        </w:rPr>
        <w:t>«</w:t>
      </w:r>
      <w:r w:rsidR="00D77364">
        <w:rPr>
          <w:b/>
          <w:bCs/>
          <w:sz w:val="28"/>
          <w:szCs w:val="28"/>
        </w:rPr>
        <w:t>Народов много - Родина одна!</w:t>
      </w:r>
      <w:r w:rsidR="00B009E7" w:rsidRPr="004B2BC7">
        <w:rPr>
          <w:b/>
          <w:bCs/>
          <w:sz w:val="28"/>
          <w:szCs w:val="28"/>
        </w:rPr>
        <w:t>»</w:t>
      </w:r>
    </w:p>
    <w:p w:rsidR="003A52C0" w:rsidRPr="004B2BC7" w:rsidRDefault="003A52C0" w:rsidP="004B2BC7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709"/>
        <w:rPr>
          <w:b/>
          <w:sz w:val="28"/>
          <w:szCs w:val="28"/>
        </w:rPr>
      </w:pPr>
    </w:p>
    <w:p w:rsidR="008E7353" w:rsidRPr="004B2BC7" w:rsidRDefault="004B2BC7" w:rsidP="004B2BC7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0A1E" w:rsidRPr="004B2BC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6541" w:rsidRPr="004B2BC7" w:rsidRDefault="00E46541" w:rsidP="004B2BC7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9E7" w:rsidRPr="004B2BC7" w:rsidRDefault="00791A03" w:rsidP="004B2BC7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B2BC7">
        <w:rPr>
          <w:sz w:val="28"/>
          <w:szCs w:val="28"/>
        </w:rPr>
        <w:t xml:space="preserve">Настоящее Положение </w:t>
      </w:r>
      <w:r w:rsidR="001C31B4">
        <w:rPr>
          <w:sz w:val="28"/>
          <w:szCs w:val="28"/>
        </w:rPr>
        <w:t xml:space="preserve">(далее – Положение) </w:t>
      </w:r>
      <w:r w:rsidRPr="004B2BC7">
        <w:rPr>
          <w:sz w:val="28"/>
          <w:szCs w:val="28"/>
        </w:rPr>
        <w:t>определяет порядок организации и проведения</w:t>
      </w:r>
      <w:r w:rsidR="000E2A3E" w:rsidRPr="004B2BC7">
        <w:rPr>
          <w:sz w:val="28"/>
          <w:szCs w:val="28"/>
        </w:rPr>
        <w:t xml:space="preserve"> </w:t>
      </w:r>
      <w:r w:rsidR="00D77364">
        <w:rPr>
          <w:sz w:val="28"/>
          <w:szCs w:val="28"/>
        </w:rPr>
        <w:t>муниципального</w:t>
      </w:r>
      <w:r w:rsidR="000E2A3E" w:rsidRPr="004B2BC7">
        <w:rPr>
          <w:sz w:val="28"/>
          <w:szCs w:val="28"/>
        </w:rPr>
        <w:t xml:space="preserve"> конкурса «</w:t>
      </w:r>
      <w:r w:rsidR="00D77364">
        <w:rPr>
          <w:sz w:val="28"/>
          <w:szCs w:val="28"/>
        </w:rPr>
        <w:t>Народов много - Родина одна!</w:t>
      </w:r>
      <w:r w:rsidR="000E2A3E" w:rsidRPr="004B2BC7">
        <w:rPr>
          <w:sz w:val="28"/>
          <w:szCs w:val="28"/>
        </w:rPr>
        <w:t>»</w:t>
      </w:r>
      <w:r w:rsidR="00112A79" w:rsidRPr="004B2BC7">
        <w:rPr>
          <w:sz w:val="28"/>
          <w:szCs w:val="28"/>
        </w:rPr>
        <w:t xml:space="preserve"> </w:t>
      </w:r>
      <w:r w:rsidR="00FC42E8" w:rsidRPr="004B2BC7">
        <w:rPr>
          <w:sz w:val="28"/>
          <w:szCs w:val="28"/>
        </w:rPr>
        <w:t xml:space="preserve">(далее </w:t>
      </w:r>
      <w:r w:rsidR="00B77A59">
        <w:rPr>
          <w:sz w:val="28"/>
          <w:szCs w:val="28"/>
        </w:rPr>
        <w:t>К</w:t>
      </w:r>
      <w:r w:rsidR="00FC42E8" w:rsidRPr="004B2BC7">
        <w:rPr>
          <w:sz w:val="28"/>
          <w:szCs w:val="28"/>
        </w:rPr>
        <w:t xml:space="preserve">онкурс), критерии отбора и оценки работ, требования к работам, состав конкурсной комиссии и регламент ее работы, порядок награждения победителей и призеров.  </w:t>
      </w:r>
    </w:p>
    <w:p w:rsidR="004B2BC7" w:rsidRDefault="004B2BC7" w:rsidP="004B2BC7">
      <w:pPr>
        <w:pStyle w:val="11"/>
        <w:tabs>
          <w:tab w:val="left" w:pos="1418"/>
        </w:tabs>
        <w:rPr>
          <w:sz w:val="28"/>
          <w:szCs w:val="28"/>
        </w:rPr>
      </w:pPr>
      <w:r w:rsidRPr="004B2BC7">
        <w:rPr>
          <w:bCs/>
          <w:sz w:val="28"/>
          <w:szCs w:val="28"/>
        </w:rPr>
        <w:t xml:space="preserve">1.2. </w:t>
      </w:r>
      <w:r w:rsidR="00FC42E8" w:rsidRPr="004B2BC7">
        <w:rPr>
          <w:sz w:val="28"/>
          <w:szCs w:val="28"/>
        </w:rPr>
        <w:t xml:space="preserve">Организатором </w:t>
      </w:r>
      <w:r w:rsidR="00B77A59">
        <w:rPr>
          <w:sz w:val="28"/>
          <w:szCs w:val="28"/>
        </w:rPr>
        <w:t>К</w:t>
      </w:r>
      <w:r w:rsidR="00FC42E8" w:rsidRPr="004B2BC7">
        <w:rPr>
          <w:sz w:val="28"/>
          <w:szCs w:val="28"/>
        </w:rPr>
        <w:t xml:space="preserve">онкурса является Администрация </w:t>
      </w:r>
      <w:r w:rsidR="00D77364">
        <w:rPr>
          <w:sz w:val="28"/>
          <w:szCs w:val="28"/>
        </w:rPr>
        <w:t xml:space="preserve">муниципального образования </w:t>
      </w:r>
      <w:proofErr w:type="spellStart"/>
      <w:r w:rsidR="00D77364">
        <w:rPr>
          <w:sz w:val="28"/>
          <w:szCs w:val="28"/>
        </w:rPr>
        <w:t>Усть-Лабинский</w:t>
      </w:r>
      <w:proofErr w:type="spellEnd"/>
      <w:r w:rsidR="00D77364">
        <w:rPr>
          <w:sz w:val="28"/>
          <w:szCs w:val="28"/>
        </w:rPr>
        <w:t xml:space="preserve"> район</w:t>
      </w:r>
      <w:r w:rsidR="000D758D" w:rsidRPr="004B2BC7">
        <w:rPr>
          <w:sz w:val="28"/>
          <w:szCs w:val="28"/>
        </w:rPr>
        <w:t xml:space="preserve"> </w:t>
      </w:r>
      <w:r w:rsidR="00E60DD8">
        <w:rPr>
          <w:sz w:val="28"/>
          <w:szCs w:val="28"/>
        </w:rPr>
        <w:t>(далее – Организатор)</w:t>
      </w:r>
      <w:r w:rsidR="000D758D" w:rsidRPr="004B2BC7">
        <w:rPr>
          <w:sz w:val="28"/>
          <w:szCs w:val="28"/>
        </w:rPr>
        <w:t>.</w:t>
      </w:r>
      <w:r w:rsidRPr="004B2BC7">
        <w:rPr>
          <w:sz w:val="28"/>
          <w:szCs w:val="28"/>
        </w:rPr>
        <w:t xml:space="preserve"> </w:t>
      </w:r>
    </w:p>
    <w:p w:rsidR="000601B9" w:rsidRPr="004B2BC7" w:rsidRDefault="004B2BC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B2BC7">
        <w:rPr>
          <w:rFonts w:ascii="Times New Roman" w:hAnsi="Times New Roman" w:cs="Times New Roman"/>
          <w:sz w:val="28"/>
          <w:szCs w:val="28"/>
        </w:rPr>
        <w:t xml:space="preserve">1.3. </w:t>
      </w:r>
      <w:r w:rsidR="00C300C3" w:rsidRPr="00C300C3">
        <w:rPr>
          <w:rFonts w:ascii="Times New Roman" w:hAnsi="Times New Roman" w:cs="Times New Roman"/>
          <w:iCs/>
          <w:sz w:val="28"/>
          <w:szCs w:val="28"/>
        </w:rPr>
        <w:t>Организатор при проведении Конкурса ставит перед собой следующие цели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>:</w:t>
      </w:r>
    </w:p>
    <w:p w:rsidR="00DC1B4D" w:rsidRPr="004B2BC7" w:rsidRDefault="00D7736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 и вовлечение в мероприятия, посвященные  государственному празднику  </w:t>
      </w:r>
      <w:r w:rsidR="004A3A8F">
        <w:rPr>
          <w:rFonts w:ascii="Times New Roman" w:hAnsi="Times New Roman" w:cs="Times New Roman"/>
          <w:sz w:val="28"/>
          <w:szCs w:val="28"/>
        </w:rPr>
        <w:t>Дня России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учреждений культуры, г</w:t>
      </w:r>
      <w:r w:rsidR="00DC1B4D" w:rsidRPr="004B2BC7">
        <w:rPr>
          <w:rFonts w:ascii="Times New Roman" w:hAnsi="Times New Roman" w:cs="Times New Roman"/>
          <w:sz w:val="28"/>
          <w:szCs w:val="28"/>
        </w:rPr>
        <w:t>армонизация национальных и межнациональных (межэтнических) отношений,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</w:r>
    </w:p>
    <w:p w:rsidR="000601B9" w:rsidRPr="00C300C3" w:rsidRDefault="004B2BC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00C3">
        <w:rPr>
          <w:rFonts w:ascii="Times New Roman" w:hAnsi="Times New Roman" w:cs="Times New Roman"/>
          <w:iCs/>
          <w:sz w:val="28"/>
          <w:szCs w:val="28"/>
        </w:rPr>
        <w:t xml:space="preserve">1.4. 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 xml:space="preserve">Задачи </w:t>
      </w:r>
      <w:r w:rsidR="00B77A59" w:rsidRPr="00C300C3">
        <w:rPr>
          <w:rFonts w:ascii="Times New Roman" w:hAnsi="Times New Roman" w:cs="Times New Roman"/>
          <w:iCs/>
          <w:sz w:val="28"/>
          <w:szCs w:val="28"/>
        </w:rPr>
        <w:t>К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>онкурса:</w:t>
      </w:r>
    </w:p>
    <w:p w:rsidR="00C300C3" w:rsidRDefault="00D7736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 государственного праздника </w:t>
      </w:r>
      <w:r w:rsidR="004A3A8F">
        <w:rPr>
          <w:rFonts w:ascii="Times New Roman" w:hAnsi="Times New Roman" w:cs="Times New Roman"/>
          <w:sz w:val="28"/>
          <w:szCs w:val="28"/>
        </w:rPr>
        <w:t>Дня России</w:t>
      </w:r>
      <w:r>
        <w:rPr>
          <w:rFonts w:ascii="Times New Roman" w:hAnsi="Times New Roman" w:cs="Times New Roman"/>
          <w:sz w:val="28"/>
          <w:szCs w:val="28"/>
        </w:rPr>
        <w:t xml:space="preserve"> путем создания новых форм проведения мероприятий, вовлекающих население в проведение праздника, с</w:t>
      </w:r>
      <w:r w:rsidR="004B2BC7" w:rsidRPr="004B2BC7">
        <w:rPr>
          <w:rFonts w:ascii="Times New Roman" w:hAnsi="Times New Roman" w:cs="Times New Roman"/>
          <w:sz w:val="28"/>
          <w:szCs w:val="28"/>
        </w:rPr>
        <w:t>охранение и поддержка этнокультурного и языкового многообразия Российской Федерации, в том числе информационное обеспечение реализации государственной национальной политики Российской Федерации</w:t>
      </w:r>
      <w:r w:rsidR="004B2BC7">
        <w:rPr>
          <w:rFonts w:ascii="Times New Roman" w:hAnsi="Times New Roman" w:cs="Times New Roman"/>
          <w:sz w:val="28"/>
          <w:szCs w:val="28"/>
        </w:rPr>
        <w:t>.</w:t>
      </w:r>
      <w:r w:rsidR="004B2BC7" w:rsidRPr="004B2BC7">
        <w:t xml:space="preserve"> </w:t>
      </w:r>
      <w:r w:rsidR="004B2BC7">
        <w:rPr>
          <w:rFonts w:ascii="Times New Roman" w:hAnsi="Times New Roman" w:cs="Times New Roman"/>
          <w:sz w:val="28"/>
          <w:szCs w:val="28"/>
        </w:rPr>
        <w:t>Ст</w:t>
      </w:r>
      <w:r w:rsidR="004B2BC7" w:rsidRPr="004B2BC7">
        <w:rPr>
          <w:rFonts w:ascii="Times New Roman" w:hAnsi="Times New Roman" w:cs="Times New Roman"/>
          <w:sz w:val="28"/>
          <w:szCs w:val="28"/>
        </w:rPr>
        <w:t>имулирова</w:t>
      </w:r>
      <w:r w:rsidR="004B2BC7">
        <w:rPr>
          <w:rFonts w:ascii="Times New Roman" w:hAnsi="Times New Roman" w:cs="Times New Roman"/>
          <w:sz w:val="28"/>
          <w:szCs w:val="28"/>
        </w:rPr>
        <w:t>ние</w:t>
      </w:r>
      <w:r w:rsidR="004B2BC7" w:rsidRPr="004B2BC7">
        <w:rPr>
          <w:rFonts w:ascii="Times New Roman" w:hAnsi="Times New Roman" w:cs="Times New Roman"/>
          <w:sz w:val="28"/>
          <w:szCs w:val="28"/>
        </w:rPr>
        <w:t xml:space="preserve"> сплочение межнациональных культур</w:t>
      </w:r>
      <w:r w:rsidR="004B2BC7">
        <w:rPr>
          <w:rFonts w:ascii="Times New Roman" w:hAnsi="Times New Roman" w:cs="Times New Roman"/>
          <w:sz w:val="28"/>
          <w:szCs w:val="28"/>
        </w:rPr>
        <w:t xml:space="preserve"> с</w:t>
      </w:r>
      <w:r w:rsidR="000C3859" w:rsidRPr="004B2BC7">
        <w:rPr>
          <w:rFonts w:ascii="Times New Roman" w:hAnsi="Times New Roman" w:cs="Times New Roman"/>
          <w:sz w:val="28"/>
          <w:szCs w:val="28"/>
        </w:rPr>
        <w:t xml:space="preserve"> помощью творческой составляющей</w:t>
      </w:r>
      <w:r w:rsidR="004B2BC7">
        <w:rPr>
          <w:rFonts w:ascii="Times New Roman" w:hAnsi="Times New Roman" w:cs="Times New Roman"/>
          <w:sz w:val="28"/>
          <w:szCs w:val="28"/>
        </w:rPr>
        <w:t xml:space="preserve">, </w:t>
      </w:r>
      <w:r w:rsidR="009F5C83" w:rsidRPr="004B2BC7">
        <w:rPr>
          <w:rFonts w:ascii="Times New Roman" w:hAnsi="Times New Roman" w:cs="Times New Roman"/>
          <w:sz w:val="28"/>
          <w:szCs w:val="28"/>
        </w:rPr>
        <w:t>популяризаци</w:t>
      </w:r>
      <w:r w:rsidR="004B2BC7">
        <w:rPr>
          <w:rFonts w:ascii="Times New Roman" w:hAnsi="Times New Roman" w:cs="Times New Roman"/>
          <w:sz w:val="28"/>
          <w:szCs w:val="28"/>
        </w:rPr>
        <w:t>я</w:t>
      </w:r>
      <w:r w:rsidR="009F5C83" w:rsidRPr="004B2BC7">
        <w:rPr>
          <w:rFonts w:ascii="Times New Roman" w:hAnsi="Times New Roman" w:cs="Times New Roman"/>
          <w:sz w:val="28"/>
          <w:szCs w:val="28"/>
        </w:rPr>
        <w:t xml:space="preserve"> традиционных ценностей</w:t>
      </w:r>
      <w:r w:rsidR="004B2BC7">
        <w:rPr>
          <w:rFonts w:ascii="Times New Roman" w:hAnsi="Times New Roman" w:cs="Times New Roman"/>
          <w:sz w:val="28"/>
          <w:szCs w:val="28"/>
        </w:rPr>
        <w:t>.</w:t>
      </w:r>
    </w:p>
    <w:p w:rsidR="00D531F8" w:rsidRPr="00955C70" w:rsidRDefault="006A640C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70">
        <w:rPr>
          <w:rFonts w:ascii="Times New Roman" w:hAnsi="Times New Roman" w:cs="Times New Roman"/>
          <w:sz w:val="28"/>
          <w:szCs w:val="28"/>
        </w:rPr>
        <w:t xml:space="preserve">1.5. </w:t>
      </w:r>
      <w:r w:rsidR="00E60DD8" w:rsidRPr="00955C70">
        <w:rPr>
          <w:rFonts w:ascii="Times New Roman" w:hAnsi="Times New Roman" w:cs="Times New Roman"/>
          <w:sz w:val="28"/>
          <w:szCs w:val="28"/>
        </w:rPr>
        <w:t>Конкурс п</w:t>
      </w:r>
      <w:r w:rsidR="00E60DD8" w:rsidRPr="00955C70">
        <w:rPr>
          <w:rFonts w:ascii="Times New Roman" w:hAnsi="Times New Roman" w:cs="Times New Roman"/>
          <w:bCs/>
          <w:sz w:val="28"/>
          <w:szCs w:val="28"/>
        </w:rPr>
        <w:t>роводится по трем номинациям</w:t>
      </w:r>
      <w:r w:rsidR="00D531F8" w:rsidRPr="00955C70">
        <w:rPr>
          <w:rFonts w:ascii="Times New Roman" w:hAnsi="Times New Roman" w:cs="Times New Roman"/>
          <w:bCs/>
          <w:sz w:val="28"/>
          <w:szCs w:val="28"/>
        </w:rPr>
        <w:t>:</w:t>
      </w:r>
    </w:p>
    <w:p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31F8">
        <w:rPr>
          <w:rFonts w:ascii="Times New Roman" w:hAnsi="Times New Roman" w:cs="Times New Roman"/>
          <w:bCs/>
          <w:sz w:val="28"/>
          <w:szCs w:val="28"/>
        </w:rPr>
        <w:t>видеоролик, снятый и смонтированный с использованием телефона (смартфона, планшета)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>рисунок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 xml:space="preserve">фотография </w:t>
      </w:r>
    </w:p>
    <w:p w:rsidR="00C300C3" w:rsidRP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>1.</w:t>
      </w:r>
      <w:r w:rsidR="006A640C">
        <w:rPr>
          <w:rFonts w:ascii="Times New Roman" w:hAnsi="Times New Roman" w:cs="Times New Roman"/>
          <w:sz w:val="28"/>
          <w:szCs w:val="28"/>
        </w:rPr>
        <w:t>6</w:t>
      </w:r>
      <w:r w:rsidRPr="0020038D"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ab/>
        <w:t>Официальный язык Конкурса - русский.</w:t>
      </w:r>
    </w:p>
    <w:p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>1.</w:t>
      </w:r>
      <w:r w:rsidR="006A640C">
        <w:rPr>
          <w:rFonts w:ascii="Times New Roman" w:hAnsi="Times New Roman" w:cs="Times New Roman"/>
          <w:sz w:val="28"/>
          <w:szCs w:val="28"/>
        </w:rPr>
        <w:t>7</w:t>
      </w:r>
      <w:r w:rsidRPr="0020038D">
        <w:rPr>
          <w:rFonts w:ascii="Times New Roman" w:hAnsi="Times New Roman" w:cs="Times New Roman"/>
          <w:sz w:val="28"/>
          <w:szCs w:val="28"/>
        </w:rPr>
        <w:t>.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Объявление о Конкурсе</w:t>
      </w:r>
      <w:r w:rsidR="00926F1E">
        <w:rPr>
          <w:rFonts w:ascii="Times New Roman" w:hAnsi="Times New Roman" w:cs="Times New Roman"/>
          <w:sz w:val="28"/>
          <w:szCs w:val="28"/>
        </w:rPr>
        <w:t>, Положение о Конкурсе и форма Заявки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926F1E">
        <w:rPr>
          <w:rFonts w:ascii="Times New Roman" w:hAnsi="Times New Roman" w:cs="Times New Roman"/>
          <w:sz w:val="28"/>
          <w:szCs w:val="28"/>
        </w:rPr>
        <w:t>ю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C300C3" w:rsidRPr="0020038D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773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7736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D7736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сайтах </w:t>
      </w:r>
      <w:r w:rsidR="00074326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20038D" w:rsidRPr="00B64B4F" w:rsidRDefault="006A640C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1.8</w:t>
      </w:r>
      <w:r w:rsidR="0020038D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Конкурс проводится в период с </w:t>
      </w:r>
      <w:r w:rsidR="00B64B4F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15.05.</w:t>
      </w:r>
      <w:r w:rsidR="0020038D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71646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20038D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9354D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B64B4F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итогового мероприятия 11.06.2024 </w:t>
      </w:r>
      <w:r w:rsidR="0020038D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г. Указанный срок включает в себя:</w:t>
      </w:r>
    </w:p>
    <w:p w:rsidR="0020038D" w:rsidRPr="00B64B4F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работ на Конкурс: </w:t>
      </w:r>
      <w:r w:rsidR="00B71646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64B4F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15.05.2024</w:t>
      </w:r>
      <w:r w:rsidR="00D531F8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B64B4F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05.06.2024</w:t>
      </w: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</w:t>
      </w:r>
    </w:p>
    <w:p w:rsidR="0020038D" w:rsidRPr="00B64B4F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Срок, в течение которого осуществляется работа конкурсной комиссии: в период с </w:t>
      </w:r>
      <w:r w:rsidR="00B64B4F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06.06.2024 </w:t>
      </w: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64B4F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10.06.2024</w:t>
      </w: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включительно.</w:t>
      </w:r>
    </w:p>
    <w:p w:rsidR="0020038D" w:rsidRPr="00B64B4F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</w:t>
      </w:r>
      <w:r w:rsidR="00955C70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обедителей Конкурса и вручение наград состоится </w:t>
      </w:r>
      <w:r w:rsidR="00B64B4F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>11.06.2024 г.</w:t>
      </w:r>
    </w:p>
    <w:p w:rsidR="00E60DD8" w:rsidRPr="00B64B4F" w:rsidRDefault="00E60DD8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Конкурсные работы с приложением заполненной Заявки направляются на электронную почту: </w:t>
      </w:r>
      <w:r w:rsidR="00B64B4F" w:rsidRPr="00B64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org1979@yandex.ru с указанием темы: Конкурс.</w:t>
      </w:r>
    </w:p>
    <w:p w:rsidR="00EF7E58" w:rsidRPr="00B64B4F" w:rsidRDefault="00EF7E58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(1,2,3) в номинациях Конкурса  награждаются грамотами организаторов, памятными и ценными подарками. Все участники Конкурса, не занявшие призовые места, получают  диплом участника муниципального Конкурса (направляются на электронную  почту, указанную в заявке). Оргкомитет оставляет за собой право награждать </w:t>
      </w:r>
      <w:r w:rsidR="00C03EDC" w:rsidRPr="00B6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дополнительные номинации. </w:t>
      </w:r>
    </w:p>
    <w:p w:rsidR="00926F1E" w:rsidRPr="00B64B4F" w:rsidRDefault="00926F1E" w:rsidP="004B2BC7">
      <w:pPr>
        <w:pStyle w:val="11"/>
        <w:tabs>
          <w:tab w:val="left" w:pos="1418"/>
        </w:tabs>
        <w:rPr>
          <w:bCs/>
          <w:color w:val="000000" w:themeColor="text1"/>
          <w:sz w:val="28"/>
          <w:szCs w:val="28"/>
        </w:rPr>
      </w:pPr>
    </w:p>
    <w:p w:rsidR="000D758D" w:rsidRDefault="004B2BC7" w:rsidP="004B2BC7">
      <w:pPr>
        <w:pStyle w:val="11"/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758D" w:rsidRPr="004B2BC7">
        <w:rPr>
          <w:b/>
          <w:bCs/>
          <w:sz w:val="28"/>
          <w:szCs w:val="28"/>
        </w:rPr>
        <w:t xml:space="preserve">Участники </w:t>
      </w:r>
      <w:r w:rsidR="00B77A59">
        <w:rPr>
          <w:b/>
          <w:bCs/>
          <w:sz w:val="28"/>
          <w:szCs w:val="28"/>
        </w:rPr>
        <w:t>К</w:t>
      </w:r>
      <w:r w:rsidR="000D758D" w:rsidRPr="004B2BC7">
        <w:rPr>
          <w:b/>
          <w:bCs/>
          <w:sz w:val="28"/>
          <w:szCs w:val="28"/>
        </w:rPr>
        <w:t xml:space="preserve">онкурса </w:t>
      </w:r>
    </w:p>
    <w:p w:rsidR="004B2BC7" w:rsidRPr="004B2BC7" w:rsidRDefault="004B2BC7" w:rsidP="004B2BC7">
      <w:pPr>
        <w:pStyle w:val="11"/>
        <w:tabs>
          <w:tab w:val="left" w:pos="1418"/>
        </w:tabs>
        <w:rPr>
          <w:b/>
          <w:bCs/>
          <w:sz w:val="28"/>
          <w:szCs w:val="28"/>
        </w:rPr>
      </w:pPr>
    </w:p>
    <w:p w:rsidR="004B2BC7" w:rsidRDefault="004B2BC7" w:rsidP="004B2BC7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16F7E" w:rsidRPr="004B2BC7">
        <w:rPr>
          <w:color w:val="000000"/>
          <w:sz w:val="28"/>
          <w:szCs w:val="28"/>
        </w:rPr>
        <w:t xml:space="preserve">.1. </w:t>
      </w:r>
      <w:r w:rsidR="00B77A59">
        <w:rPr>
          <w:color w:val="000000"/>
          <w:sz w:val="28"/>
          <w:szCs w:val="28"/>
        </w:rPr>
        <w:t>В</w:t>
      </w:r>
      <w:r w:rsidR="000D758D" w:rsidRPr="004B2BC7">
        <w:rPr>
          <w:color w:val="000000"/>
          <w:sz w:val="28"/>
          <w:szCs w:val="28"/>
        </w:rPr>
        <w:t xml:space="preserve"> </w:t>
      </w:r>
      <w:r w:rsidR="00B77A59">
        <w:rPr>
          <w:color w:val="000000"/>
          <w:sz w:val="28"/>
          <w:szCs w:val="28"/>
        </w:rPr>
        <w:t>К</w:t>
      </w:r>
      <w:r w:rsidR="000D758D" w:rsidRPr="004B2BC7">
        <w:rPr>
          <w:color w:val="000000"/>
          <w:sz w:val="28"/>
          <w:szCs w:val="28"/>
        </w:rPr>
        <w:t>онкурс</w:t>
      </w:r>
      <w:r w:rsidR="00B77A59">
        <w:rPr>
          <w:color w:val="000000"/>
          <w:sz w:val="28"/>
          <w:szCs w:val="28"/>
        </w:rPr>
        <w:t>е</w:t>
      </w:r>
      <w:r w:rsidR="000D758D" w:rsidRPr="004B2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</w:t>
      </w:r>
      <w:r w:rsidR="00B77A59">
        <w:rPr>
          <w:color w:val="000000"/>
          <w:sz w:val="28"/>
          <w:szCs w:val="28"/>
        </w:rPr>
        <w:t>принять участие</w:t>
      </w:r>
      <w:r w:rsidR="000D758D" w:rsidRPr="004B2BC7">
        <w:rPr>
          <w:bCs/>
          <w:sz w:val="28"/>
          <w:szCs w:val="28"/>
        </w:rPr>
        <w:t xml:space="preserve"> граждане России</w:t>
      </w:r>
      <w:r>
        <w:rPr>
          <w:bCs/>
          <w:sz w:val="28"/>
          <w:szCs w:val="28"/>
        </w:rPr>
        <w:t xml:space="preserve"> </w:t>
      </w:r>
      <w:r w:rsidR="000D758D" w:rsidRPr="004B2BC7">
        <w:rPr>
          <w:bCs/>
          <w:sz w:val="28"/>
          <w:szCs w:val="28"/>
        </w:rPr>
        <w:t xml:space="preserve">разных национальностей, проживающие на территории </w:t>
      </w:r>
      <w:r w:rsidR="00074326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074326">
        <w:rPr>
          <w:bCs/>
          <w:sz w:val="28"/>
          <w:szCs w:val="28"/>
        </w:rPr>
        <w:t>Усть-Лабинский</w:t>
      </w:r>
      <w:proofErr w:type="spellEnd"/>
      <w:r w:rsidR="000743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,</w:t>
      </w:r>
      <w:r w:rsidRPr="004B2BC7">
        <w:rPr>
          <w:rFonts w:asciiTheme="minorHAnsi" w:hAnsiTheme="minorHAnsi" w:cstheme="minorBidi"/>
          <w:bCs/>
          <w:sz w:val="28"/>
          <w:szCs w:val="28"/>
        </w:rPr>
        <w:t xml:space="preserve"> </w:t>
      </w:r>
      <w:r w:rsidR="00A244ED" w:rsidRPr="002C52E1">
        <w:rPr>
          <w:sz w:val="28"/>
          <w:szCs w:val="28"/>
        </w:rPr>
        <w:t xml:space="preserve">в возрасте </w:t>
      </w:r>
      <w:r w:rsidR="00A244ED">
        <w:rPr>
          <w:sz w:val="28"/>
          <w:szCs w:val="28"/>
        </w:rPr>
        <w:t>от</w:t>
      </w:r>
      <w:r w:rsidR="00A244ED" w:rsidRPr="002C52E1">
        <w:rPr>
          <w:sz w:val="28"/>
          <w:szCs w:val="28"/>
        </w:rPr>
        <w:t xml:space="preserve"> </w:t>
      </w:r>
      <w:r w:rsidR="00A244ED">
        <w:rPr>
          <w:sz w:val="28"/>
          <w:szCs w:val="28"/>
        </w:rPr>
        <w:t xml:space="preserve">7 </w:t>
      </w:r>
      <w:r w:rsidR="00A244ED" w:rsidRPr="002C52E1">
        <w:rPr>
          <w:sz w:val="28"/>
          <w:szCs w:val="28"/>
        </w:rPr>
        <w:t>лет</w:t>
      </w:r>
      <w:r w:rsidR="006B3445" w:rsidRPr="004B2BC7">
        <w:rPr>
          <w:bCs/>
          <w:sz w:val="28"/>
          <w:szCs w:val="28"/>
        </w:rPr>
        <w:t xml:space="preserve">. </w:t>
      </w:r>
    </w:p>
    <w:p w:rsidR="00C300C3" w:rsidRPr="00C300C3" w:rsidRDefault="001C31B4" w:rsidP="00C300C3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300C3" w:rsidRPr="00C300C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="00C300C3" w:rsidRPr="00C300C3">
        <w:rPr>
          <w:bCs/>
          <w:sz w:val="28"/>
          <w:szCs w:val="28"/>
        </w:rPr>
        <w:t xml:space="preserve">. В случае участия в Конкурсе несовершеннолетнего лица в возрасте до 14-ти лет, направление </w:t>
      </w:r>
      <w:r>
        <w:rPr>
          <w:bCs/>
          <w:sz w:val="28"/>
          <w:szCs w:val="28"/>
        </w:rPr>
        <w:t>р</w:t>
      </w:r>
      <w:r w:rsidR="00C300C3" w:rsidRPr="00C300C3">
        <w:rPr>
          <w:bCs/>
          <w:sz w:val="28"/>
          <w:szCs w:val="28"/>
        </w:rPr>
        <w:t>аботы на конкурс должно быть осуществлено под контролем его законного представителя, либо непосредственно законным представителем такого несовершеннолетнего в интересах представляемого. При участии несовершеннолетнего лица в возрасте до 14-ти лет в Конкурсе, обязательно дополнительное указание контактных данных его законного представителя.</w:t>
      </w:r>
    </w:p>
    <w:p w:rsidR="00C300C3" w:rsidRPr="004B2BC7" w:rsidRDefault="001C31B4" w:rsidP="004B2BC7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2.3. Лица, соответствующие настоящему</w:t>
      </w:r>
      <w:r w:rsidR="00C300C3" w:rsidRPr="00C300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Положению </w:t>
      </w:r>
      <w:r w:rsidR="00C300C3" w:rsidRPr="00C300C3">
        <w:rPr>
          <w:bCs/>
          <w:sz w:val="28"/>
          <w:szCs w:val="28"/>
        </w:rPr>
        <w:t>и выполнившие требования, установленные настоящим П</w:t>
      </w:r>
      <w:r>
        <w:rPr>
          <w:bCs/>
          <w:sz w:val="28"/>
          <w:szCs w:val="28"/>
        </w:rPr>
        <w:t>оложением</w:t>
      </w:r>
      <w:r w:rsidR="00C300C3" w:rsidRPr="00C300C3">
        <w:rPr>
          <w:bCs/>
          <w:sz w:val="28"/>
          <w:szCs w:val="28"/>
        </w:rPr>
        <w:t>, далее по тексту настоящ</w:t>
      </w:r>
      <w:r>
        <w:rPr>
          <w:bCs/>
          <w:sz w:val="28"/>
          <w:szCs w:val="28"/>
        </w:rPr>
        <w:t>его</w:t>
      </w:r>
      <w:r w:rsidR="00C300C3" w:rsidRPr="00C300C3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оложения</w:t>
      </w:r>
      <w:r w:rsidR="00C300C3" w:rsidRPr="00C300C3">
        <w:rPr>
          <w:bCs/>
          <w:sz w:val="28"/>
          <w:szCs w:val="28"/>
        </w:rPr>
        <w:t xml:space="preserve"> именуются </w:t>
      </w:r>
      <w:r>
        <w:rPr>
          <w:bCs/>
          <w:sz w:val="28"/>
          <w:szCs w:val="28"/>
        </w:rPr>
        <w:t>у</w:t>
      </w:r>
      <w:r w:rsidR="00C300C3" w:rsidRPr="00C300C3">
        <w:rPr>
          <w:bCs/>
          <w:sz w:val="28"/>
          <w:szCs w:val="28"/>
        </w:rPr>
        <w:t>частниками Конкурса.</w:t>
      </w:r>
    </w:p>
    <w:p w:rsidR="001C31B4" w:rsidRPr="001C31B4" w:rsidRDefault="001C31B4" w:rsidP="001C31B4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300C3" w:rsidRPr="00C300C3">
        <w:rPr>
          <w:sz w:val="28"/>
          <w:szCs w:val="28"/>
        </w:rPr>
        <w:t xml:space="preserve">. Участники имеют права и несут обязанности, установленные действующим законодательством Российской Федерации, а также настоящим </w:t>
      </w:r>
      <w:r>
        <w:rPr>
          <w:sz w:val="28"/>
          <w:szCs w:val="28"/>
        </w:rPr>
        <w:t>Положением</w:t>
      </w:r>
      <w:r w:rsidR="00C300C3" w:rsidRPr="00C300C3">
        <w:rPr>
          <w:sz w:val="28"/>
          <w:szCs w:val="28"/>
        </w:rPr>
        <w:t>.</w:t>
      </w:r>
      <w:r w:rsidRPr="001C31B4">
        <w:rPr>
          <w:sz w:val="28"/>
          <w:szCs w:val="28"/>
        </w:rPr>
        <w:t xml:space="preserve"> Каждый участник обязуется соблюдать Положение и гарантирует, что вся информация о работах, представленных на конкурс, является достоверной и точной.</w:t>
      </w:r>
    </w:p>
    <w:p w:rsidR="00C300C3" w:rsidRPr="00C300C3" w:rsidRDefault="001C31B4" w:rsidP="00C300C3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300C3" w:rsidRPr="00C300C3">
        <w:rPr>
          <w:sz w:val="28"/>
          <w:szCs w:val="28"/>
        </w:rPr>
        <w:t xml:space="preserve">. Организатор имеет право исключить из состава </w:t>
      </w:r>
      <w:r>
        <w:rPr>
          <w:sz w:val="28"/>
          <w:szCs w:val="28"/>
        </w:rPr>
        <w:t>у</w:t>
      </w:r>
      <w:r w:rsidR="00C300C3" w:rsidRPr="00C300C3">
        <w:rPr>
          <w:sz w:val="28"/>
          <w:szCs w:val="28"/>
        </w:rPr>
        <w:t xml:space="preserve">частников или числа </w:t>
      </w:r>
      <w:r>
        <w:rPr>
          <w:sz w:val="28"/>
          <w:szCs w:val="28"/>
        </w:rPr>
        <w:t>п</w:t>
      </w:r>
      <w:r w:rsidR="00C300C3" w:rsidRPr="00C300C3">
        <w:rPr>
          <w:sz w:val="28"/>
          <w:szCs w:val="28"/>
        </w:rPr>
        <w:t xml:space="preserve">обедителей </w:t>
      </w:r>
      <w:r w:rsidR="00955C70">
        <w:rPr>
          <w:sz w:val="28"/>
          <w:szCs w:val="28"/>
        </w:rPr>
        <w:t xml:space="preserve">и призеров </w:t>
      </w:r>
      <w:r w:rsidR="00C300C3" w:rsidRPr="00C300C3">
        <w:rPr>
          <w:sz w:val="28"/>
          <w:szCs w:val="28"/>
        </w:rPr>
        <w:t>лиц, не соответствующих требованиям, предусмотренным п.</w:t>
      </w:r>
      <w:r>
        <w:rPr>
          <w:sz w:val="28"/>
          <w:szCs w:val="28"/>
        </w:rPr>
        <w:t xml:space="preserve"> 2</w:t>
      </w:r>
      <w:r w:rsidR="00C300C3" w:rsidRPr="00C300C3">
        <w:rPr>
          <w:sz w:val="28"/>
          <w:szCs w:val="28"/>
        </w:rPr>
        <w:t xml:space="preserve">.1, </w:t>
      </w: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 настоящ</w:t>
      </w:r>
      <w:r>
        <w:rPr>
          <w:sz w:val="28"/>
          <w:szCs w:val="28"/>
        </w:rPr>
        <w:t>его</w:t>
      </w:r>
      <w:r w:rsidR="00C300C3" w:rsidRPr="00C300C3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</w:t>
      </w:r>
      <w:r w:rsidR="00C300C3" w:rsidRPr="00C300C3">
        <w:rPr>
          <w:sz w:val="28"/>
          <w:szCs w:val="28"/>
        </w:rPr>
        <w:t>.</w:t>
      </w:r>
    </w:p>
    <w:p w:rsidR="00C300C3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29354D" w:rsidRPr="004B2BC7" w:rsidRDefault="0029354D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0D758D" w:rsidRDefault="00C300C3" w:rsidP="00C300C3">
      <w:pPr>
        <w:pStyle w:val="11"/>
        <w:numPr>
          <w:ilvl w:val="0"/>
          <w:numId w:val="12"/>
        </w:numPr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6B3445" w:rsidRPr="004B2BC7">
        <w:rPr>
          <w:b/>
          <w:bCs/>
          <w:sz w:val="28"/>
          <w:szCs w:val="28"/>
        </w:rPr>
        <w:t xml:space="preserve">словия участия в </w:t>
      </w:r>
      <w:r>
        <w:rPr>
          <w:b/>
          <w:bCs/>
          <w:sz w:val="28"/>
          <w:szCs w:val="28"/>
        </w:rPr>
        <w:t>К</w:t>
      </w:r>
      <w:r w:rsidR="006B3445" w:rsidRPr="004B2BC7">
        <w:rPr>
          <w:b/>
          <w:bCs/>
          <w:sz w:val="28"/>
          <w:szCs w:val="28"/>
        </w:rPr>
        <w:t xml:space="preserve">онкурсе </w:t>
      </w:r>
    </w:p>
    <w:p w:rsidR="00C300C3" w:rsidRPr="004B2BC7" w:rsidRDefault="00C300C3" w:rsidP="00C300C3">
      <w:pPr>
        <w:pStyle w:val="11"/>
        <w:tabs>
          <w:tab w:val="left" w:pos="1418"/>
        </w:tabs>
        <w:ind w:left="1069" w:firstLine="0"/>
        <w:rPr>
          <w:b/>
          <w:bCs/>
          <w:sz w:val="28"/>
          <w:szCs w:val="28"/>
        </w:rPr>
      </w:pPr>
    </w:p>
    <w:p w:rsidR="006B3445" w:rsidRPr="004B2BC7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 xml:space="preserve">.1. </w:t>
      </w:r>
      <w:r w:rsidR="00955C70">
        <w:rPr>
          <w:sz w:val="28"/>
          <w:szCs w:val="28"/>
        </w:rPr>
        <w:t>Один у</w:t>
      </w:r>
      <w:r w:rsidR="006B3445" w:rsidRPr="004B2BC7">
        <w:rPr>
          <w:sz w:val="28"/>
          <w:szCs w:val="28"/>
        </w:rPr>
        <w:t>частник может принять участие только в одной из 3 номинаций</w:t>
      </w:r>
      <w:r>
        <w:rPr>
          <w:sz w:val="28"/>
          <w:szCs w:val="28"/>
        </w:rPr>
        <w:t xml:space="preserve"> Конкурса</w:t>
      </w:r>
      <w:r w:rsidR="006B3445" w:rsidRPr="004B2BC7">
        <w:rPr>
          <w:sz w:val="28"/>
          <w:szCs w:val="28"/>
        </w:rPr>
        <w:t xml:space="preserve">. Одним участником может быть направлена на </w:t>
      </w:r>
      <w:r>
        <w:rPr>
          <w:sz w:val="28"/>
          <w:szCs w:val="28"/>
        </w:rPr>
        <w:t>К</w:t>
      </w:r>
      <w:r w:rsidR="006B3445" w:rsidRPr="004B2BC7">
        <w:rPr>
          <w:sz w:val="28"/>
          <w:szCs w:val="28"/>
        </w:rPr>
        <w:t xml:space="preserve">онкурс только </w:t>
      </w:r>
      <w:r w:rsidR="00955C70">
        <w:rPr>
          <w:sz w:val="28"/>
          <w:szCs w:val="28"/>
        </w:rPr>
        <w:t>одна</w:t>
      </w:r>
      <w:r w:rsidR="006B3445" w:rsidRPr="004B2BC7">
        <w:rPr>
          <w:sz w:val="28"/>
          <w:szCs w:val="28"/>
        </w:rPr>
        <w:t xml:space="preserve"> работа (</w:t>
      </w:r>
      <w:r w:rsidR="006A640C">
        <w:rPr>
          <w:sz w:val="28"/>
          <w:szCs w:val="28"/>
        </w:rPr>
        <w:t>видео</w:t>
      </w:r>
      <w:r w:rsidR="00955C70">
        <w:rPr>
          <w:sz w:val="28"/>
          <w:szCs w:val="28"/>
        </w:rPr>
        <w:t>ролик</w:t>
      </w:r>
      <w:r w:rsidR="009636E4">
        <w:rPr>
          <w:sz w:val="28"/>
          <w:szCs w:val="28"/>
        </w:rPr>
        <w:t>,</w:t>
      </w:r>
      <w:r w:rsidR="00955C70">
        <w:rPr>
          <w:sz w:val="28"/>
          <w:szCs w:val="28"/>
        </w:rPr>
        <w:t xml:space="preserve"> либо</w:t>
      </w:r>
      <w:r w:rsidR="006B3445" w:rsidRPr="004B2BC7">
        <w:rPr>
          <w:sz w:val="28"/>
          <w:szCs w:val="28"/>
        </w:rPr>
        <w:t xml:space="preserve"> рисунок</w:t>
      </w:r>
      <w:r w:rsidR="009636E4">
        <w:rPr>
          <w:sz w:val="28"/>
          <w:szCs w:val="28"/>
        </w:rPr>
        <w:t>,</w:t>
      </w:r>
      <w:r w:rsidR="00955C70">
        <w:rPr>
          <w:sz w:val="28"/>
          <w:szCs w:val="28"/>
        </w:rPr>
        <w:t xml:space="preserve"> либо</w:t>
      </w:r>
      <w:r w:rsidR="006B3445" w:rsidRPr="004B2BC7">
        <w:rPr>
          <w:sz w:val="28"/>
          <w:szCs w:val="28"/>
        </w:rPr>
        <w:t xml:space="preserve"> фотография).</w:t>
      </w:r>
    </w:p>
    <w:p w:rsidR="006B3445" w:rsidRPr="004B2BC7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B3445" w:rsidRPr="004B2BC7">
        <w:rPr>
          <w:sz w:val="28"/>
          <w:szCs w:val="28"/>
        </w:rPr>
        <w:t xml:space="preserve">.2 К </w:t>
      </w:r>
      <w:r>
        <w:rPr>
          <w:sz w:val="28"/>
          <w:szCs w:val="28"/>
        </w:rPr>
        <w:t>К</w:t>
      </w:r>
      <w:r w:rsidR="006B3445" w:rsidRPr="004B2BC7">
        <w:rPr>
          <w:sz w:val="28"/>
          <w:szCs w:val="28"/>
        </w:rPr>
        <w:t xml:space="preserve">онкурсу допускаются работы, созданные участниками не ранее </w:t>
      </w:r>
      <w:r w:rsidR="00955C70">
        <w:rPr>
          <w:sz w:val="28"/>
          <w:szCs w:val="28"/>
        </w:rPr>
        <w:t xml:space="preserve">   </w:t>
      </w:r>
      <w:r w:rsidR="006B3445" w:rsidRPr="004B2BC7">
        <w:rPr>
          <w:sz w:val="28"/>
          <w:szCs w:val="28"/>
        </w:rPr>
        <w:t>202</w:t>
      </w:r>
      <w:r w:rsidR="00074326">
        <w:rPr>
          <w:sz w:val="28"/>
          <w:szCs w:val="28"/>
        </w:rPr>
        <w:t>4</w:t>
      </w:r>
      <w:r w:rsidR="006B3445" w:rsidRPr="004B2BC7">
        <w:rPr>
          <w:sz w:val="28"/>
          <w:szCs w:val="28"/>
        </w:rPr>
        <w:t xml:space="preserve"> года. </w:t>
      </w:r>
    </w:p>
    <w:p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 Плата за участие в конкурсе не взимается.</w:t>
      </w:r>
    </w:p>
    <w:p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6B3445" w:rsidRPr="004B2BC7">
        <w:rPr>
          <w:sz w:val="28"/>
          <w:szCs w:val="28"/>
        </w:rPr>
        <w:t>. Участники, уличенные в использовании результатов интеллектуальной деятельности третьих лиц, а также в действиях, которые будут сочтены не соответствующими действующему законодательству Российской Федерации и (или) условиям проведения данного конкурса, подлежат дисквалификации и не допускаются к дальнейшему участию в конкурсе.</w:t>
      </w:r>
    </w:p>
    <w:p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B3445" w:rsidRPr="004B2BC7">
        <w:rPr>
          <w:sz w:val="28"/>
          <w:szCs w:val="28"/>
        </w:rPr>
        <w:t>. Работы, присланные на конкурс, могут быть отклонены от участия в конкурсе в следующих случаях: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не соответствуют тематике конкурса;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имеют низкое художественное или техническое качество;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имеют эротическую составляющую, в работах отражена привлекательность нетрадиционных сексуальных отношений либо побуждение к таким отношениям, либо работы могут сформировать искаженное представление о социальной равноценности традиционных и нетрадиционных сексуальных отношений;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-в работах можно распознать элементы насилия, расовой или религиозной непримиримости;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могут быть расценены как пропаганда употребления (распространения) алкогольных напитков, табачных изделий, наркотических средств, порочить честь и достоинство граждан, побуждать к совершению противоправных действий, жестокости или насилию;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-работы, содержащие рекламу в явном или скрытом виде, или ссылки на личный сайт автора или третьих лиц;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-одинаковые работы;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-работы, на которых изображены сцены, порочащие объекты искусства, составляющие национальное, или мировое культурное достояние;</w:t>
      </w:r>
    </w:p>
    <w:p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-в случае регистрации одного участника под разными именами;</w:t>
      </w:r>
    </w:p>
    <w:p w:rsidR="006B3445" w:rsidRPr="004B2BC7" w:rsidRDefault="00955C70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-в случае сокрытия реальных</w:t>
      </w:r>
      <w:r w:rsidR="006B3445" w:rsidRPr="004B2BC7">
        <w:rPr>
          <w:sz w:val="28"/>
          <w:szCs w:val="28"/>
        </w:rPr>
        <w:t xml:space="preserve"> </w:t>
      </w:r>
      <w:r w:rsidR="001C31B4">
        <w:rPr>
          <w:sz w:val="28"/>
          <w:szCs w:val="28"/>
        </w:rPr>
        <w:t>данных</w:t>
      </w:r>
      <w:r w:rsidR="006B3445" w:rsidRPr="004B2BC7">
        <w:rPr>
          <w:sz w:val="28"/>
          <w:szCs w:val="28"/>
        </w:rPr>
        <w:t xml:space="preserve"> участника.</w:t>
      </w:r>
    </w:p>
    <w:p w:rsidR="00E60DD8" w:rsidRPr="00E60DD8" w:rsidRDefault="00E60DD8" w:rsidP="00E60DD8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B3445" w:rsidRPr="004B2BC7">
        <w:rPr>
          <w:sz w:val="28"/>
          <w:szCs w:val="28"/>
        </w:rPr>
        <w:t xml:space="preserve">. Конкурс проводится среди участников </w:t>
      </w:r>
      <w:r>
        <w:rPr>
          <w:sz w:val="28"/>
          <w:szCs w:val="28"/>
        </w:rPr>
        <w:t xml:space="preserve">- </w:t>
      </w:r>
      <w:r w:rsidR="006B3445" w:rsidRPr="004B2BC7">
        <w:rPr>
          <w:sz w:val="28"/>
          <w:szCs w:val="28"/>
        </w:rPr>
        <w:t>авторов конкурсных работ</w:t>
      </w:r>
      <w:r w:rsidR="00EC2A50" w:rsidRPr="004B2BC7">
        <w:rPr>
          <w:sz w:val="28"/>
          <w:szCs w:val="28"/>
        </w:rPr>
        <w:t>.</w:t>
      </w:r>
      <w:r w:rsidR="00A85749" w:rsidRPr="004B2BC7">
        <w:rPr>
          <w:sz w:val="28"/>
          <w:szCs w:val="28"/>
        </w:rPr>
        <w:t xml:space="preserve"> </w:t>
      </w:r>
      <w:r w:rsidRPr="00E60DD8">
        <w:rPr>
          <w:sz w:val="28"/>
          <w:szCs w:val="28"/>
        </w:rPr>
        <w:t xml:space="preserve">Участник может обращаться </w:t>
      </w:r>
      <w:r>
        <w:rPr>
          <w:sz w:val="28"/>
          <w:szCs w:val="28"/>
        </w:rPr>
        <w:t xml:space="preserve">к Организатору Конкурса </w:t>
      </w:r>
      <w:r w:rsidRPr="00E60DD8">
        <w:rPr>
          <w:sz w:val="28"/>
          <w:szCs w:val="28"/>
        </w:rPr>
        <w:t>за консультациями, разъяснениями и технической поддержкой по вопросам, свя</w:t>
      </w:r>
      <w:r>
        <w:rPr>
          <w:sz w:val="28"/>
          <w:szCs w:val="28"/>
        </w:rPr>
        <w:t>занным с участием в Конкурсе</w:t>
      </w:r>
      <w:r w:rsidRPr="00E60DD8">
        <w:rPr>
          <w:sz w:val="28"/>
          <w:szCs w:val="28"/>
        </w:rPr>
        <w:t>.</w:t>
      </w:r>
    </w:p>
    <w:p w:rsidR="00E60DD8" w:rsidRPr="00E60DD8" w:rsidRDefault="00E60DD8" w:rsidP="00E60DD8">
      <w:pPr>
        <w:pStyle w:val="11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60DD8">
        <w:rPr>
          <w:sz w:val="28"/>
          <w:szCs w:val="28"/>
        </w:rPr>
        <w:t>Конкурсные работы, поступившие после окончания срока приема конкурсных работ, к Конкурсу не допускаются</w:t>
      </w:r>
      <w:r>
        <w:rPr>
          <w:sz w:val="28"/>
          <w:szCs w:val="28"/>
        </w:rPr>
        <w:t>.</w:t>
      </w:r>
      <w:r w:rsidRPr="00E60DD8">
        <w:rPr>
          <w:sz w:val="28"/>
          <w:szCs w:val="28"/>
        </w:rPr>
        <w:t xml:space="preserve"> </w:t>
      </w:r>
    </w:p>
    <w:p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29354D" w:rsidRDefault="0029354D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EC4F7E" w:rsidRPr="00EC4F7E" w:rsidRDefault="00EC4F7E" w:rsidP="00EC4F7E">
      <w:pPr>
        <w:pStyle w:val="11"/>
        <w:numPr>
          <w:ilvl w:val="0"/>
          <w:numId w:val="12"/>
        </w:numPr>
        <w:tabs>
          <w:tab w:val="left" w:pos="1418"/>
        </w:tabs>
        <w:rPr>
          <w:b/>
          <w:sz w:val="28"/>
          <w:szCs w:val="28"/>
        </w:rPr>
      </w:pPr>
      <w:r w:rsidRPr="00EC4F7E">
        <w:rPr>
          <w:b/>
          <w:sz w:val="28"/>
          <w:szCs w:val="28"/>
        </w:rPr>
        <w:t xml:space="preserve">Правила оформления конкурсных работ </w:t>
      </w:r>
      <w:r>
        <w:rPr>
          <w:b/>
          <w:sz w:val="28"/>
          <w:szCs w:val="28"/>
        </w:rPr>
        <w:t>и</w:t>
      </w:r>
      <w:r w:rsidRPr="00EC4F7E">
        <w:rPr>
          <w:b/>
          <w:sz w:val="28"/>
          <w:szCs w:val="28"/>
        </w:rPr>
        <w:t xml:space="preserve"> порядок их представления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EC4F7E" w:rsidRPr="00EC4F7E" w:rsidRDefault="004C5179" w:rsidP="004C5179">
      <w:pPr>
        <w:pStyle w:val="11"/>
        <w:tabs>
          <w:tab w:val="left" w:pos="1418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4.1.  </w:t>
      </w:r>
      <w:r w:rsidR="00EC4F7E" w:rsidRPr="00EC4F7E">
        <w:rPr>
          <w:sz w:val="28"/>
          <w:szCs w:val="28"/>
          <w:u w:val="single"/>
        </w:rPr>
        <w:t>Конкурсная работа в номинации «Лучший видеоролик»</w:t>
      </w:r>
      <w:r w:rsidR="00074326">
        <w:rPr>
          <w:sz w:val="28"/>
          <w:szCs w:val="28"/>
          <w:u w:val="single"/>
        </w:rPr>
        <w:t xml:space="preserve"> (продолжительность - не более 3 мин.)</w:t>
      </w:r>
      <w:r w:rsidR="00EC4F7E" w:rsidRPr="00EC4F7E">
        <w:rPr>
          <w:sz w:val="28"/>
          <w:szCs w:val="28"/>
          <w:u w:val="single"/>
        </w:rPr>
        <w:t>.</w:t>
      </w:r>
    </w:p>
    <w:p w:rsidR="00074326" w:rsidRDefault="00074326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</w:t>
      </w:r>
      <w:proofErr w:type="spellStart"/>
      <w:r>
        <w:rPr>
          <w:sz w:val="28"/>
          <w:szCs w:val="28"/>
        </w:rPr>
        <w:t>видеоработ</w:t>
      </w:r>
      <w:proofErr w:type="spellEnd"/>
      <w:r>
        <w:rPr>
          <w:sz w:val="28"/>
          <w:szCs w:val="28"/>
        </w:rPr>
        <w:t xml:space="preserve"> - "День </w:t>
      </w:r>
      <w:r w:rsidR="00174C46">
        <w:rPr>
          <w:sz w:val="28"/>
          <w:szCs w:val="28"/>
        </w:rPr>
        <w:t>России</w:t>
      </w:r>
      <w:r>
        <w:rPr>
          <w:sz w:val="28"/>
          <w:szCs w:val="28"/>
        </w:rPr>
        <w:t>", "Мы Россия - мы</w:t>
      </w:r>
      <w:r w:rsidR="00D9427E">
        <w:rPr>
          <w:sz w:val="28"/>
          <w:szCs w:val="28"/>
        </w:rPr>
        <w:t xml:space="preserve"> вместе!", "Мы едины - мы непоб</w:t>
      </w:r>
      <w:r>
        <w:rPr>
          <w:sz w:val="28"/>
          <w:szCs w:val="28"/>
        </w:rPr>
        <w:t>едимы!", "Защитники России", "Народов много - Родина одна!", "Своих не бросаем</w:t>
      </w:r>
      <w:r w:rsidR="00D9427E">
        <w:rPr>
          <w:sz w:val="28"/>
          <w:szCs w:val="28"/>
        </w:rPr>
        <w:t xml:space="preserve">", </w:t>
      </w:r>
      <w:r w:rsidR="00EC4F7E" w:rsidRPr="00EC4F7E">
        <w:rPr>
          <w:sz w:val="28"/>
          <w:szCs w:val="28"/>
        </w:rPr>
        <w:t xml:space="preserve"> </w:t>
      </w:r>
      <w:r w:rsidR="00D9427E">
        <w:rPr>
          <w:sz w:val="28"/>
          <w:szCs w:val="28"/>
        </w:rPr>
        <w:t xml:space="preserve">"Богатырские традиции России".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На конкурс принимаются работы в формате MP4 MOV AVI , FULL HD, </w:t>
      </w:r>
      <w:r>
        <w:rPr>
          <w:sz w:val="28"/>
          <w:szCs w:val="28"/>
        </w:rPr>
        <w:t xml:space="preserve">с </w:t>
      </w:r>
      <w:r w:rsidRPr="00EC4F7E">
        <w:rPr>
          <w:sz w:val="28"/>
          <w:szCs w:val="28"/>
        </w:rPr>
        <w:t>разрешение</w:t>
      </w:r>
      <w:r>
        <w:rPr>
          <w:sz w:val="28"/>
          <w:szCs w:val="28"/>
        </w:rPr>
        <w:t>м</w:t>
      </w:r>
      <w:r w:rsidRPr="00EC4F7E">
        <w:rPr>
          <w:sz w:val="28"/>
          <w:szCs w:val="28"/>
        </w:rPr>
        <w:t xml:space="preserve"> 1920х1080, продолжительностью до 3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 xml:space="preserve">мин., высокого качества с естественным и увлекательным сюжетом. Ролик должен быть снят на </w:t>
      </w:r>
      <w:r>
        <w:rPr>
          <w:sz w:val="28"/>
          <w:szCs w:val="28"/>
        </w:rPr>
        <w:t xml:space="preserve">телефон, </w:t>
      </w:r>
      <w:r w:rsidRPr="00EC4F7E">
        <w:rPr>
          <w:sz w:val="28"/>
          <w:szCs w:val="28"/>
        </w:rPr>
        <w:t xml:space="preserve">смартфон, планшет; качественно смонтирован с грамотно выстроенными планами, постановкой света, хорошим уровнем записи звука. </w:t>
      </w:r>
    </w:p>
    <w:p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Творческая работа должна соответствовать </w:t>
      </w:r>
      <w:r>
        <w:rPr>
          <w:sz w:val="28"/>
          <w:szCs w:val="28"/>
        </w:rPr>
        <w:t xml:space="preserve">целям, задачам и </w:t>
      </w:r>
      <w:r w:rsidRPr="00EC4F7E">
        <w:rPr>
          <w:sz w:val="28"/>
          <w:szCs w:val="28"/>
        </w:rPr>
        <w:t xml:space="preserve">заданной тематике </w:t>
      </w:r>
      <w:r>
        <w:rPr>
          <w:sz w:val="28"/>
          <w:szCs w:val="28"/>
        </w:rPr>
        <w:t>К</w:t>
      </w:r>
      <w:r w:rsidRPr="00EC4F7E">
        <w:rPr>
          <w:sz w:val="28"/>
          <w:szCs w:val="28"/>
        </w:rPr>
        <w:t>онкурса</w:t>
      </w:r>
      <w:r>
        <w:rPr>
          <w:sz w:val="28"/>
          <w:szCs w:val="28"/>
        </w:rPr>
        <w:t>, а также выбранному участником направлению</w:t>
      </w:r>
      <w:r w:rsidRPr="00EC4F7E">
        <w:rPr>
          <w:sz w:val="28"/>
          <w:szCs w:val="28"/>
        </w:rPr>
        <w:t>.</w:t>
      </w:r>
    </w:p>
    <w:p w:rsidR="00D9427E" w:rsidRDefault="00D942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Видеофайл</w:t>
      </w:r>
      <w:proofErr w:type="spellEnd"/>
      <w:r>
        <w:rPr>
          <w:sz w:val="28"/>
          <w:szCs w:val="28"/>
        </w:rPr>
        <w:t xml:space="preserve"> необходимо назвать, подписав наименование образовательной организации,  фамилию участника,  контактный телефон, в соответствии с заявкой. </w:t>
      </w:r>
    </w:p>
    <w:p w:rsidR="00D9427E" w:rsidRDefault="00D942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улучшения цветопередачи, четкости, контраста фильм  рекомендуется обработать в </w:t>
      </w:r>
      <w:proofErr w:type="spellStart"/>
      <w:r>
        <w:rPr>
          <w:sz w:val="28"/>
          <w:szCs w:val="28"/>
        </w:rPr>
        <w:t>видеоредакторе</w:t>
      </w:r>
      <w:proofErr w:type="spellEnd"/>
      <w:r>
        <w:rPr>
          <w:sz w:val="28"/>
          <w:szCs w:val="28"/>
        </w:rPr>
        <w:t>. Звуковая дорожка  видеоролика должна быть сбалансирована. Видеоролик может быть в цветном или черно-белом изображении, содержать элементы компьютерной графики, сопровождаться субтитрами. Видеоролик должен предваряться заст</w:t>
      </w:r>
      <w:r w:rsidR="00C03EDC">
        <w:rPr>
          <w:sz w:val="28"/>
          <w:szCs w:val="28"/>
        </w:rPr>
        <w:t>а</w:t>
      </w:r>
      <w:r>
        <w:rPr>
          <w:sz w:val="28"/>
          <w:szCs w:val="28"/>
        </w:rPr>
        <w:t>вкой и /или титрами с указанием названия ролика и фамилии автора (авторов), контактный телефон.</w:t>
      </w:r>
    </w:p>
    <w:p w:rsidR="00C03EDC" w:rsidRDefault="00D9427E" w:rsidP="00C03EDC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D9427E">
        <w:rPr>
          <w:b/>
          <w:sz w:val="28"/>
          <w:szCs w:val="28"/>
        </w:rPr>
        <w:t xml:space="preserve">Критерии оценки: </w:t>
      </w:r>
      <w:r>
        <w:rPr>
          <w:sz w:val="28"/>
          <w:szCs w:val="28"/>
        </w:rPr>
        <w:t>соответствие теме Конкурса</w:t>
      </w:r>
      <w:r w:rsidR="00EF7E58">
        <w:rPr>
          <w:sz w:val="28"/>
          <w:szCs w:val="28"/>
        </w:rPr>
        <w:t xml:space="preserve">; режиссерское решение, качество исполнения, актерское мастерство, новизна и оригинальность сценария, сценография. </w:t>
      </w:r>
    </w:p>
    <w:p w:rsidR="00C03EDC" w:rsidRDefault="00C03EDC" w:rsidP="00C03EDC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C03EDC" w:rsidRDefault="00C03EDC" w:rsidP="00C03EDC">
      <w:pPr>
        <w:pStyle w:val="11"/>
        <w:tabs>
          <w:tab w:val="left" w:pos="1418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7C66A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C4F7E" w:rsidRPr="00EC4F7E">
        <w:rPr>
          <w:sz w:val="28"/>
          <w:szCs w:val="28"/>
          <w:u w:val="single"/>
        </w:rPr>
        <w:t>Конкурсная работа в номинации «</w:t>
      </w:r>
      <w:r>
        <w:rPr>
          <w:sz w:val="28"/>
          <w:szCs w:val="28"/>
          <w:u w:val="single"/>
        </w:rPr>
        <w:t>Художественное творчество - рисунок, посвященный Дню народного единстве</w:t>
      </w:r>
      <w:r w:rsidR="00EC4F7E" w:rsidRPr="00EC4F7E">
        <w:rPr>
          <w:sz w:val="28"/>
          <w:szCs w:val="28"/>
          <w:u w:val="single"/>
        </w:rPr>
        <w:t>»</w:t>
      </w:r>
    </w:p>
    <w:p w:rsidR="00C03EDC" w:rsidRDefault="00C03EDC" w:rsidP="00C03EDC">
      <w:pPr>
        <w:pStyle w:val="11"/>
        <w:tabs>
          <w:tab w:val="left" w:pos="1418"/>
        </w:tabs>
        <w:ind w:firstLine="709"/>
        <w:rPr>
          <w:sz w:val="28"/>
          <w:szCs w:val="28"/>
          <w:u w:val="single"/>
        </w:rPr>
      </w:pPr>
    </w:p>
    <w:p w:rsidR="00EC4F7E" w:rsidRDefault="00C03EDC" w:rsidP="00C03EDC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C03EDC">
        <w:rPr>
          <w:sz w:val="28"/>
          <w:szCs w:val="28"/>
        </w:rPr>
        <w:t xml:space="preserve">Темы конкурсных работ: "День </w:t>
      </w:r>
      <w:r w:rsidR="00174C46">
        <w:rPr>
          <w:sz w:val="28"/>
          <w:szCs w:val="28"/>
        </w:rPr>
        <w:t>России</w:t>
      </w:r>
      <w:r w:rsidRPr="00C03EDC">
        <w:rPr>
          <w:sz w:val="28"/>
          <w:szCs w:val="28"/>
        </w:rPr>
        <w:t xml:space="preserve">", "Мы Россия - мы вместе!", </w:t>
      </w:r>
      <w:r w:rsidR="00EC4F7E" w:rsidRPr="00C03EDC">
        <w:rPr>
          <w:sz w:val="28"/>
          <w:szCs w:val="28"/>
        </w:rPr>
        <w:t xml:space="preserve"> </w:t>
      </w:r>
      <w:r w:rsidR="00174C46">
        <w:rPr>
          <w:sz w:val="28"/>
          <w:szCs w:val="28"/>
        </w:rPr>
        <w:t>"Мы едины - мы непобедимы!", "Народов много - Родина одна!", "Игры и традиции народов России", "Защитники России".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Оригинал рисунков, может быть выполнен в любой технике, любыми красками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- акварель, масло, акрил, пастель</w:t>
      </w:r>
      <w:r>
        <w:rPr>
          <w:sz w:val="28"/>
          <w:szCs w:val="28"/>
        </w:rPr>
        <w:t>;</w:t>
      </w:r>
      <w:r w:rsidRPr="00EC4F7E">
        <w:rPr>
          <w:sz w:val="28"/>
          <w:szCs w:val="28"/>
        </w:rPr>
        <w:t xml:space="preserve"> мелками, цветными или простым</w:t>
      </w:r>
      <w:r>
        <w:rPr>
          <w:sz w:val="28"/>
          <w:szCs w:val="28"/>
        </w:rPr>
        <w:t>и</w:t>
      </w:r>
      <w:r w:rsidRPr="00EC4F7E">
        <w:rPr>
          <w:sz w:val="28"/>
          <w:szCs w:val="28"/>
        </w:rPr>
        <w:t xml:space="preserve"> карандашами</w:t>
      </w:r>
      <w:r>
        <w:rPr>
          <w:sz w:val="28"/>
          <w:szCs w:val="28"/>
        </w:rPr>
        <w:t xml:space="preserve"> и др.,</w:t>
      </w:r>
      <w:r w:rsidRPr="00EC4F7E">
        <w:rPr>
          <w:sz w:val="28"/>
          <w:szCs w:val="28"/>
        </w:rPr>
        <w:t xml:space="preserve"> на любых носителях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- бумаге, холсте</w:t>
      </w:r>
      <w:r>
        <w:rPr>
          <w:sz w:val="28"/>
          <w:szCs w:val="28"/>
        </w:rPr>
        <w:t>, дереве и др.</w:t>
      </w:r>
      <w:r w:rsidRPr="00EC4F7E">
        <w:rPr>
          <w:sz w:val="28"/>
          <w:szCs w:val="28"/>
        </w:rPr>
        <w:t xml:space="preserve"> Работа может содержать мотивирующий текст в тематике одного из выбранных  направлений номинации. </w:t>
      </w:r>
    </w:p>
    <w:p w:rsidR="00EC4F7E" w:rsidRDefault="00174C46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содержанию и оформлению работы: конкурсные работы могут содержать иллюстрированный материал - надписи и графические элементы, жанр рисунка может носить пропагандистский, агитационный, информационный, рекламный, просветительский и социальный характер.</w:t>
      </w:r>
    </w:p>
    <w:p w:rsidR="00174C46" w:rsidRDefault="00174C46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17574">
        <w:rPr>
          <w:sz w:val="28"/>
          <w:szCs w:val="28"/>
        </w:rPr>
        <w:t xml:space="preserve">представляется в формате </w:t>
      </w:r>
      <w:r w:rsidR="00B17574">
        <w:rPr>
          <w:sz w:val="28"/>
          <w:szCs w:val="28"/>
          <w:lang w:val="en-US"/>
        </w:rPr>
        <w:t>JPEG</w:t>
      </w:r>
      <w:r w:rsidR="00B17574">
        <w:rPr>
          <w:sz w:val="28"/>
          <w:szCs w:val="28"/>
        </w:rPr>
        <w:t xml:space="preserve">, файл конкурсной работы необходимо назвать, подписав Ф.И.О. автора, возраст, учебное заведение/организация, контактный телефон. </w:t>
      </w:r>
    </w:p>
    <w:p w:rsidR="00B17574" w:rsidRPr="00B17574" w:rsidRDefault="00B17574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B17574">
        <w:rPr>
          <w:b/>
          <w:sz w:val="28"/>
          <w:szCs w:val="28"/>
        </w:rPr>
        <w:lastRenderedPageBreak/>
        <w:t>Критерии оценки работ:</w:t>
      </w:r>
      <w:r>
        <w:rPr>
          <w:sz w:val="28"/>
          <w:szCs w:val="28"/>
        </w:rPr>
        <w:t xml:space="preserve"> соответствие теме Конкурса, оригинальность, информационность и доступность идеи, новизна, самостоятельность идеи, художественное воплощение замысла, качество оформления работы.</w:t>
      </w:r>
    </w:p>
    <w:p w:rsidR="0029354D" w:rsidRPr="00EC4F7E" w:rsidRDefault="0029354D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EC4F7E" w:rsidRDefault="007C66AF" w:rsidP="007C66AF">
      <w:pPr>
        <w:pStyle w:val="11"/>
        <w:tabs>
          <w:tab w:val="left" w:pos="1418"/>
        </w:tabs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4.3. </w:t>
      </w:r>
      <w:r w:rsidR="00EC4F7E" w:rsidRPr="00EC4F7E">
        <w:rPr>
          <w:sz w:val="28"/>
          <w:szCs w:val="28"/>
          <w:u w:val="single"/>
        </w:rPr>
        <w:t>Конкурсная работа в номинации «Фотография».</w:t>
      </w:r>
    </w:p>
    <w:p w:rsidR="00047938" w:rsidRDefault="00047938" w:rsidP="007C66AF">
      <w:pPr>
        <w:pStyle w:val="11"/>
        <w:tabs>
          <w:tab w:val="left" w:pos="1418"/>
        </w:tabs>
        <w:ind w:left="708" w:firstLine="0"/>
        <w:rPr>
          <w:sz w:val="28"/>
          <w:szCs w:val="28"/>
          <w:u w:val="single"/>
        </w:rPr>
      </w:pPr>
    </w:p>
    <w:p w:rsidR="00047938" w:rsidRDefault="00047938" w:rsidP="00047938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C03EDC">
        <w:rPr>
          <w:sz w:val="28"/>
          <w:szCs w:val="28"/>
        </w:rPr>
        <w:t xml:space="preserve">Темы конкурсных работ: "День </w:t>
      </w:r>
      <w:r>
        <w:rPr>
          <w:sz w:val="28"/>
          <w:szCs w:val="28"/>
        </w:rPr>
        <w:t>России</w:t>
      </w:r>
      <w:r w:rsidRPr="00C03EDC">
        <w:rPr>
          <w:sz w:val="28"/>
          <w:szCs w:val="28"/>
        </w:rPr>
        <w:t xml:space="preserve">", "Мы Россия - мы вместе!",  </w:t>
      </w:r>
      <w:r>
        <w:rPr>
          <w:sz w:val="28"/>
          <w:szCs w:val="28"/>
        </w:rPr>
        <w:t>"Мы едины - мы непобедимы!", "Народов много - Родина одна!", "Игры и традиции народов России", "Защитники России".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На конкурс принимаются цифровые файлы фотографий в виде в формате JPEG,TIFF,PDF; размер графического файла не должен превышать 10 Мб, работы должны быть не меньше формата А4 (210Х290) и не более А3 (420Х580), разрешение не менее 600 </w:t>
      </w:r>
      <w:proofErr w:type="spellStart"/>
      <w:r w:rsidRPr="00EC4F7E">
        <w:rPr>
          <w:sz w:val="28"/>
          <w:szCs w:val="28"/>
        </w:rPr>
        <w:t>dpi</w:t>
      </w:r>
      <w:proofErr w:type="spellEnd"/>
      <w:r w:rsidRPr="00EC4F7E">
        <w:rPr>
          <w:sz w:val="28"/>
          <w:szCs w:val="28"/>
        </w:rPr>
        <w:t>, размер от 2000 пикселей по длинной стороне.</w:t>
      </w:r>
    </w:p>
    <w:p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Фотоработы могут быть цветными и чёрно-белыми.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Фотомонтаж, </w:t>
      </w:r>
      <w:proofErr w:type="spellStart"/>
      <w:r w:rsidRPr="00EC4F7E">
        <w:rPr>
          <w:sz w:val="28"/>
          <w:szCs w:val="28"/>
        </w:rPr>
        <w:t>фотоколлаж</w:t>
      </w:r>
      <w:proofErr w:type="spellEnd"/>
      <w:r w:rsidRPr="00EC4F7E">
        <w:rPr>
          <w:sz w:val="28"/>
          <w:szCs w:val="28"/>
        </w:rPr>
        <w:t xml:space="preserve"> с использованием компьютерной графики, не допускаются.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Фотографии участников номинации не должны иметь каких-либо дополнительных графических элементов (авторских плашек, авторских знаков, добавленных рамок и т. д.) </w:t>
      </w:r>
    </w:p>
    <w:p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Творческая работа должна соответствовать предмету и заданной тематике проекта-конкурса.</w:t>
      </w:r>
    </w:p>
    <w:p w:rsidR="00047938" w:rsidRPr="00EC4F7E" w:rsidRDefault="00047938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B17574">
        <w:rPr>
          <w:b/>
          <w:sz w:val="28"/>
          <w:szCs w:val="28"/>
        </w:rPr>
        <w:t>Критерии оценки работ:</w:t>
      </w:r>
      <w:r>
        <w:rPr>
          <w:sz w:val="28"/>
          <w:szCs w:val="28"/>
        </w:rPr>
        <w:t xml:space="preserve"> соответствие теме Конкурса, оригинальность, информационность и доступность идеи, новизна, самостоятельность идеи, художественное воплощение замысла, качество оформления работы.</w:t>
      </w:r>
    </w:p>
    <w:p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4F7E" w:rsidRPr="00EC4F7E">
        <w:rPr>
          <w:sz w:val="28"/>
          <w:szCs w:val="28"/>
        </w:rPr>
        <w:t>Участник</w:t>
      </w:r>
      <w:r w:rsidR="00EC4F7E">
        <w:rPr>
          <w:sz w:val="28"/>
          <w:szCs w:val="28"/>
        </w:rPr>
        <w:t>ам</w:t>
      </w:r>
      <w:r w:rsidR="00EC4F7E" w:rsidRPr="00EC4F7E">
        <w:rPr>
          <w:sz w:val="28"/>
          <w:szCs w:val="28"/>
        </w:rPr>
        <w:t xml:space="preserve"> разрешено обрабатывать любыми графическими редакторами </w:t>
      </w:r>
      <w:proofErr w:type="spellStart"/>
      <w:r w:rsidR="00EC4F7E" w:rsidRPr="00EC4F7E">
        <w:rPr>
          <w:sz w:val="28"/>
          <w:szCs w:val="28"/>
        </w:rPr>
        <w:t>исходники</w:t>
      </w:r>
      <w:proofErr w:type="spellEnd"/>
      <w:r w:rsidR="00EC4F7E" w:rsidRPr="00EC4F7E">
        <w:rPr>
          <w:sz w:val="28"/>
          <w:szCs w:val="28"/>
        </w:rPr>
        <w:t xml:space="preserve"> своих работ только с целью удаления со </w:t>
      </w:r>
      <w:proofErr w:type="spellStart"/>
      <w:r w:rsidR="00EC4F7E" w:rsidRPr="00EC4F7E">
        <w:rPr>
          <w:sz w:val="28"/>
          <w:szCs w:val="28"/>
        </w:rPr>
        <w:t>скан-копии</w:t>
      </w:r>
      <w:proofErr w:type="spellEnd"/>
      <w:r w:rsidR="00EC4F7E" w:rsidRPr="00EC4F7E">
        <w:rPr>
          <w:sz w:val="28"/>
          <w:szCs w:val="28"/>
        </w:rPr>
        <w:t xml:space="preserve"> лишних элементов (частей пространства вне рисунка, либо не относящихся к рисунку объектов. Возможна незначительная корректировка яркости и контрастности. 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EC4F7E">
        <w:rPr>
          <w:sz w:val="28"/>
          <w:szCs w:val="28"/>
        </w:rPr>
        <w:t xml:space="preserve">аждый участник обязуется соблюдать Положение о проведении конкурса и гарантирует, что вся информация о работах (видеороликах, рисунках, фотографиях, представленных на конкурс, является авторской. </w:t>
      </w:r>
    </w:p>
    <w:p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4F7E" w:rsidRPr="00EC4F7E">
        <w:rPr>
          <w:sz w:val="28"/>
          <w:szCs w:val="28"/>
        </w:rPr>
        <w:t xml:space="preserve">К конкурсной работе </w:t>
      </w:r>
      <w:r w:rsidR="00EC4F7E">
        <w:rPr>
          <w:sz w:val="28"/>
          <w:szCs w:val="28"/>
        </w:rPr>
        <w:t>в обязательном порядке</w:t>
      </w:r>
      <w:r w:rsidR="00EC4F7E" w:rsidRPr="00EC4F7E">
        <w:rPr>
          <w:sz w:val="28"/>
          <w:szCs w:val="28"/>
        </w:rPr>
        <w:t xml:space="preserve"> прилагаться </w:t>
      </w:r>
      <w:r w:rsidR="00EC4F7E">
        <w:rPr>
          <w:sz w:val="28"/>
          <w:szCs w:val="28"/>
        </w:rPr>
        <w:t xml:space="preserve">Заявка, заполненная по </w:t>
      </w:r>
      <w:r>
        <w:rPr>
          <w:sz w:val="28"/>
          <w:szCs w:val="28"/>
        </w:rPr>
        <w:t xml:space="preserve">установленной </w:t>
      </w:r>
      <w:r w:rsidR="00EC4F7E">
        <w:rPr>
          <w:sz w:val="28"/>
          <w:szCs w:val="28"/>
        </w:rPr>
        <w:t>форме</w:t>
      </w:r>
      <w:r w:rsidR="00EC4F7E" w:rsidRPr="00EC4F7E">
        <w:rPr>
          <w:sz w:val="28"/>
          <w:szCs w:val="28"/>
        </w:rPr>
        <w:t xml:space="preserve"> с информацией об </w:t>
      </w:r>
      <w:r>
        <w:rPr>
          <w:sz w:val="28"/>
          <w:szCs w:val="28"/>
        </w:rPr>
        <w:t>у</w:t>
      </w:r>
      <w:r w:rsidR="00EC4F7E" w:rsidRPr="00EC4F7E">
        <w:rPr>
          <w:sz w:val="28"/>
          <w:szCs w:val="28"/>
        </w:rPr>
        <w:t xml:space="preserve">частнике.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Информация об Участнике должна содержать следующие данные: 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выбранная </w:t>
      </w:r>
      <w:r w:rsidRPr="00EC4F7E">
        <w:rPr>
          <w:sz w:val="28"/>
          <w:szCs w:val="28"/>
        </w:rPr>
        <w:t xml:space="preserve">номинация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выбранное </w:t>
      </w:r>
      <w:r w:rsidRPr="00EC4F7E">
        <w:rPr>
          <w:sz w:val="28"/>
          <w:szCs w:val="28"/>
        </w:rPr>
        <w:t>направление</w:t>
      </w:r>
      <w:r w:rsidR="008A7924">
        <w:rPr>
          <w:sz w:val="28"/>
          <w:szCs w:val="28"/>
        </w:rPr>
        <w:t xml:space="preserve"> в выбранной номинации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 xml:space="preserve">краткая характеристика работы (описание) </w:t>
      </w:r>
    </w:p>
    <w:p w:rsidR="00EC4F7E" w:rsidRPr="00EC4F7E" w:rsidRDefault="00EC4F7E" w:rsidP="004C5179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- история, </w:t>
      </w:r>
      <w:r w:rsidR="004C5179">
        <w:rPr>
          <w:sz w:val="28"/>
          <w:szCs w:val="28"/>
        </w:rPr>
        <w:t>идея (</w:t>
      </w:r>
      <w:r w:rsidRPr="00EC4F7E">
        <w:rPr>
          <w:sz w:val="28"/>
          <w:szCs w:val="28"/>
        </w:rPr>
        <w:t>мотив</w:t>
      </w:r>
      <w:r w:rsidR="004C5179">
        <w:rPr>
          <w:sz w:val="28"/>
          <w:szCs w:val="28"/>
        </w:rPr>
        <w:t>)</w:t>
      </w:r>
      <w:r w:rsidRPr="00EC4F7E">
        <w:rPr>
          <w:sz w:val="28"/>
          <w:szCs w:val="28"/>
        </w:rPr>
        <w:t xml:space="preserve"> создания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информация об участнике</w:t>
      </w:r>
      <w:r w:rsidR="004C5179">
        <w:rPr>
          <w:sz w:val="28"/>
          <w:szCs w:val="28"/>
        </w:rPr>
        <w:t xml:space="preserve"> (</w:t>
      </w:r>
      <w:r w:rsidRPr="00EC4F7E">
        <w:rPr>
          <w:sz w:val="28"/>
          <w:szCs w:val="28"/>
        </w:rPr>
        <w:t>ФИО</w:t>
      </w:r>
      <w:r w:rsidR="004C5179">
        <w:rPr>
          <w:sz w:val="28"/>
          <w:szCs w:val="28"/>
        </w:rPr>
        <w:t>, в</w:t>
      </w:r>
      <w:r w:rsidRPr="00EC4F7E">
        <w:rPr>
          <w:sz w:val="28"/>
          <w:szCs w:val="28"/>
        </w:rPr>
        <w:t>озраст</w:t>
      </w:r>
      <w:r w:rsidR="004C5179">
        <w:rPr>
          <w:sz w:val="28"/>
          <w:szCs w:val="28"/>
        </w:rPr>
        <w:t>, место (н</w:t>
      </w:r>
      <w:r w:rsidRPr="00EC4F7E">
        <w:rPr>
          <w:sz w:val="28"/>
          <w:szCs w:val="28"/>
        </w:rPr>
        <w:t>аселенный пункт</w:t>
      </w:r>
      <w:r w:rsidR="004C5179">
        <w:rPr>
          <w:sz w:val="28"/>
          <w:szCs w:val="28"/>
        </w:rPr>
        <w:t>)</w:t>
      </w:r>
      <w:r w:rsidRPr="00EC4F7E">
        <w:rPr>
          <w:sz w:val="28"/>
          <w:szCs w:val="28"/>
        </w:rPr>
        <w:t xml:space="preserve"> проживания</w:t>
      </w:r>
      <w:r w:rsidR="004C5179">
        <w:rPr>
          <w:sz w:val="28"/>
          <w:szCs w:val="28"/>
        </w:rPr>
        <w:t>, к</w:t>
      </w:r>
      <w:r w:rsidRPr="00EC4F7E">
        <w:rPr>
          <w:sz w:val="28"/>
          <w:szCs w:val="28"/>
        </w:rPr>
        <w:t>онт</w:t>
      </w:r>
      <w:r w:rsidR="004C5179">
        <w:rPr>
          <w:sz w:val="28"/>
          <w:szCs w:val="28"/>
        </w:rPr>
        <w:t>актный</w:t>
      </w:r>
      <w:r w:rsidRPr="00EC4F7E">
        <w:rPr>
          <w:sz w:val="28"/>
          <w:szCs w:val="28"/>
        </w:rPr>
        <w:t xml:space="preserve"> телефон</w:t>
      </w:r>
      <w:r w:rsidR="004C5179">
        <w:rPr>
          <w:sz w:val="28"/>
          <w:szCs w:val="28"/>
        </w:rPr>
        <w:t xml:space="preserve">, электронная </w:t>
      </w:r>
      <w:r w:rsidRPr="00EC4F7E">
        <w:rPr>
          <w:sz w:val="28"/>
          <w:szCs w:val="28"/>
        </w:rPr>
        <w:t>почта</w:t>
      </w:r>
      <w:r w:rsidR="008A7924">
        <w:rPr>
          <w:sz w:val="28"/>
          <w:szCs w:val="28"/>
        </w:rPr>
        <w:t>).</w:t>
      </w:r>
      <w:r w:rsidRPr="00EC4F7E">
        <w:rPr>
          <w:sz w:val="28"/>
          <w:szCs w:val="28"/>
        </w:rPr>
        <w:t xml:space="preserve"> 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lastRenderedPageBreak/>
        <w:t>В случае</w:t>
      </w:r>
      <w:r w:rsidR="004C5179">
        <w:rPr>
          <w:sz w:val="28"/>
          <w:szCs w:val="28"/>
        </w:rPr>
        <w:t>,</w:t>
      </w:r>
      <w:r w:rsidRPr="00EC4F7E">
        <w:rPr>
          <w:sz w:val="28"/>
          <w:szCs w:val="28"/>
        </w:rPr>
        <w:t xml:space="preserve"> когда анкета заполняется родителем или законным представителем несовершеннолетнего ребенка, указываются контактные данные родителя или законного представителя (</w:t>
      </w:r>
      <w:r w:rsidR="004C5179">
        <w:rPr>
          <w:sz w:val="28"/>
          <w:szCs w:val="28"/>
        </w:rPr>
        <w:t xml:space="preserve">ФИО, возраст, степень представительства (мать, отец, опекун и т.п.) </w:t>
      </w:r>
      <w:r w:rsidRPr="00EC4F7E">
        <w:rPr>
          <w:sz w:val="28"/>
          <w:szCs w:val="28"/>
        </w:rPr>
        <w:t xml:space="preserve">телефон, </w:t>
      </w:r>
      <w:proofErr w:type="spellStart"/>
      <w:r w:rsidRPr="00EC4F7E">
        <w:rPr>
          <w:sz w:val="28"/>
          <w:szCs w:val="28"/>
        </w:rPr>
        <w:t>эл</w:t>
      </w:r>
      <w:proofErr w:type="spellEnd"/>
      <w:r w:rsidRPr="00EC4F7E">
        <w:rPr>
          <w:sz w:val="28"/>
          <w:szCs w:val="28"/>
        </w:rPr>
        <w:t xml:space="preserve"> почта).</w:t>
      </w:r>
    </w:p>
    <w:p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Образец заполнения заявки представлен в Приложении №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1</w:t>
      </w:r>
      <w:r w:rsidR="004C5179">
        <w:rPr>
          <w:sz w:val="28"/>
          <w:szCs w:val="28"/>
        </w:rPr>
        <w:t xml:space="preserve"> к </w:t>
      </w:r>
      <w:r w:rsidRPr="00EC4F7E">
        <w:rPr>
          <w:sz w:val="28"/>
          <w:szCs w:val="28"/>
        </w:rPr>
        <w:t>данно</w:t>
      </w:r>
      <w:r w:rsidR="004C5179">
        <w:rPr>
          <w:sz w:val="28"/>
          <w:szCs w:val="28"/>
        </w:rPr>
        <w:t>му Положению</w:t>
      </w:r>
      <w:r w:rsidRPr="00EC4F7E">
        <w:rPr>
          <w:sz w:val="28"/>
          <w:szCs w:val="28"/>
        </w:rPr>
        <w:t>.</w:t>
      </w:r>
    </w:p>
    <w:p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4. 6.</w:t>
      </w:r>
      <w:r w:rsidR="00EC4F7E" w:rsidRPr="00EC4F7E">
        <w:rPr>
          <w:sz w:val="28"/>
          <w:szCs w:val="28"/>
        </w:rPr>
        <w:tab/>
        <w:t xml:space="preserve">Конкурсная работа направляется </w:t>
      </w:r>
      <w:r>
        <w:rPr>
          <w:sz w:val="28"/>
          <w:szCs w:val="28"/>
        </w:rPr>
        <w:t xml:space="preserve">на Конкурс </w:t>
      </w:r>
      <w:r w:rsidR="00EC4F7E" w:rsidRPr="00EC4F7E">
        <w:rPr>
          <w:sz w:val="28"/>
          <w:szCs w:val="28"/>
        </w:rPr>
        <w:t>в электронном виде.</w:t>
      </w:r>
      <w:r>
        <w:rPr>
          <w:sz w:val="28"/>
          <w:szCs w:val="28"/>
        </w:rPr>
        <w:t xml:space="preserve"> В случае победы в Конкурсе победители и призеры представляют Организатору на время проведения мероприятия награждения подлинники победивших в Конкурсе работ.</w:t>
      </w:r>
      <w:r w:rsidR="00EC4F7E" w:rsidRPr="00EC4F7E">
        <w:rPr>
          <w:sz w:val="28"/>
          <w:szCs w:val="28"/>
        </w:rPr>
        <w:t xml:space="preserve"> </w:t>
      </w:r>
    </w:p>
    <w:p w:rsidR="00E60DD8" w:rsidRDefault="00E60DD8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:rsidR="00EC2A50" w:rsidRPr="004B2BC7" w:rsidRDefault="00D531F8" w:rsidP="00C300C3">
      <w:pPr>
        <w:pStyle w:val="af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конкурсной комиссии</w:t>
      </w:r>
      <w:r w:rsidR="00EC2A50" w:rsidRPr="004B2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C2A50" w:rsidRPr="004B2BC7" w:rsidRDefault="00EC2A50" w:rsidP="004B2BC7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  <w:r w:rsidR="00D531F8">
        <w:rPr>
          <w:rFonts w:ascii="Times New Roman" w:hAnsi="Times New Roman" w:cs="Times New Roman"/>
          <w:sz w:val="28"/>
          <w:szCs w:val="28"/>
        </w:rPr>
        <w:t>1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. Для </w:t>
      </w:r>
      <w:r w:rsidR="00D531F8">
        <w:rPr>
          <w:rFonts w:ascii="Times New Roman" w:hAnsi="Times New Roman" w:cs="Times New Roman"/>
          <w:sz w:val="28"/>
          <w:szCs w:val="28"/>
        </w:rPr>
        <w:t>оценки работ</w:t>
      </w:r>
      <w:r w:rsidR="00D531F8" w:rsidRPr="00D531F8">
        <w:rPr>
          <w:rFonts w:ascii="Times New Roman" w:hAnsi="Times New Roman" w:cs="Times New Roman"/>
          <w:sz w:val="28"/>
          <w:szCs w:val="28"/>
        </w:rPr>
        <w:t>, поступивших на Конкурс</w:t>
      </w:r>
      <w:r w:rsidR="00D531F8">
        <w:rPr>
          <w:rFonts w:ascii="Times New Roman" w:hAnsi="Times New Roman" w:cs="Times New Roman"/>
          <w:sz w:val="28"/>
          <w:szCs w:val="28"/>
        </w:rPr>
        <w:t xml:space="preserve"> и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 w:rsidR="00D531F8">
        <w:rPr>
          <w:rFonts w:ascii="Times New Roman" w:hAnsi="Times New Roman" w:cs="Times New Roman"/>
          <w:sz w:val="28"/>
          <w:szCs w:val="28"/>
        </w:rPr>
        <w:t>определения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победителей Конкурса, создается Конкурсная комиссия, в состав которой входят</w:t>
      </w:r>
      <w:r w:rsidR="00D531F8">
        <w:rPr>
          <w:rFonts w:ascii="Times New Roman" w:hAnsi="Times New Roman" w:cs="Times New Roman"/>
          <w:sz w:val="28"/>
          <w:szCs w:val="28"/>
        </w:rPr>
        <w:t>:</w:t>
      </w:r>
    </w:p>
    <w:p w:rsidR="00D531F8" w:rsidRDefault="0004793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Стрельникова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М.Г.</w:t>
      </w:r>
      <w:r w:rsidR="00D531F8" w:rsidRPr="00D531F8">
        <w:rPr>
          <w:rFonts w:ascii="Times New Roman" w:hAnsi="Times New Roman" w:cs="Times New Roman"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iCs/>
          <w:sz w:val="28"/>
          <w:szCs w:val="28"/>
        </w:rPr>
        <w:t>начальник отдела по организационным вопросам и взаимодействию с органами местного самоуправления;</w:t>
      </w:r>
    </w:p>
    <w:p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47938">
        <w:rPr>
          <w:rFonts w:ascii="Times New Roman" w:hAnsi="Times New Roman" w:cs="Times New Roman"/>
          <w:iCs/>
          <w:sz w:val="28"/>
          <w:szCs w:val="28"/>
        </w:rPr>
        <w:t>Галимова</w:t>
      </w:r>
      <w:proofErr w:type="spellEnd"/>
      <w:r w:rsidR="00047938">
        <w:rPr>
          <w:rFonts w:ascii="Times New Roman" w:hAnsi="Times New Roman" w:cs="Times New Roman"/>
          <w:iCs/>
          <w:sz w:val="28"/>
          <w:szCs w:val="28"/>
        </w:rPr>
        <w:t xml:space="preserve"> Е.А.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47938">
        <w:rPr>
          <w:rFonts w:ascii="Times New Roman" w:hAnsi="Times New Roman" w:cs="Times New Roman"/>
          <w:iCs/>
          <w:sz w:val="28"/>
          <w:szCs w:val="28"/>
        </w:rPr>
        <w:t xml:space="preserve">председатель </w:t>
      </w:r>
      <w:proofErr w:type="spellStart"/>
      <w:r w:rsidR="00047938">
        <w:rPr>
          <w:rFonts w:ascii="Times New Roman" w:hAnsi="Times New Roman" w:cs="Times New Roman"/>
          <w:iCs/>
          <w:sz w:val="28"/>
          <w:szCs w:val="28"/>
        </w:rPr>
        <w:t>Усть-Лабинского</w:t>
      </w:r>
      <w:proofErr w:type="spellEnd"/>
      <w:r w:rsidR="00047938">
        <w:rPr>
          <w:rFonts w:ascii="Times New Roman" w:hAnsi="Times New Roman" w:cs="Times New Roman"/>
          <w:iCs/>
          <w:sz w:val="28"/>
          <w:szCs w:val="28"/>
        </w:rPr>
        <w:t xml:space="preserve"> отделения "Ассамблея народов России";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531F8" w:rsidRPr="00047938" w:rsidRDefault="0004793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479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Жолобова</w:t>
      </w:r>
      <w:proofErr w:type="spellEnd"/>
      <w:r w:rsidRPr="000479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Е. А.</w:t>
      </w:r>
      <w:r w:rsidR="00D531F8" w:rsidRPr="000479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0479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заместитель начальника управления образованием администрации муниципального образования </w:t>
      </w:r>
      <w:proofErr w:type="spellStart"/>
      <w:r w:rsidRPr="000479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Усть-Лабинский</w:t>
      </w:r>
      <w:proofErr w:type="spellEnd"/>
      <w:r w:rsidRPr="000479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район;</w:t>
      </w:r>
    </w:p>
    <w:p w:rsidR="00D531F8" w:rsidRPr="00077F0B" w:rsidRDefault="0004793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7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Пелипенко</w:t>
      </w:r>
      <w:proofErr w:type="spellEnd"/>
      <w:r w:rsidRPr="0007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Н.В</w:t>
      </w:r>
      <w:r w:rsidR="00D531F8" w:rsidRPr="0007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9636E4" w:rsidRPr="0007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07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главный специалист отдела по организационным вопросам и взаимодействию с органами местного самоуправления администрации муниципального образования </w:t>
      </w:r>
      <w:proofErr w:type="spellStart"/>
      <w:r w:rsidRPr="0007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Усть-Лабинский</w:t>
      </w:r>
      <w:proofErr w:type="spellEnd"/>
      <w:r w:rsidRPr="00077F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район;</w:t>
      </w:r>
    </w:p>
    <w:p w:rsidR="00926F1E" w:rsidRPr="00B71646" w:rsidRDefault="00077F0B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716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Яковле</w:t>
      </w:r>
      <w:r w:rsidR="00B71646" w:rsidRPr="00B716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Pr="00B716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В.А. - начальник отдела по делам молодежи администрации </w:t>
      </w:r>
      <w:r w:rsidR="00B716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B716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Усть-Лабинский</w:t>
      </w:r>
      <w:proofErr w:type="spellEnd"/>
      <w:r w:rsidR="00B716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район.</w:t>
      </w:r>
    </w:p>
    <w:p w:rsidR="00D531F8" w:rsidRPr="00D531F8" w:rsidRDefault="00926F1E" w:rsidP="00926F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Комиссия в указанном составе создается только на время проведения настоящего Конкурса и подлежит роспуску после подведения его итогов.   </w:t>
      </w:r>
      <w:r w:rsidR="00D531F8"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531F8" w:rsidRP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>
        <w:rPr>
          <w:rFonts w:ascii="Times New Roman" w:hAnsi="Times New Roman" w:cs="Times New Roman"/>
          <w:sz w:val="28"/>
          <w:szCs w:val="28"/>
        </w:rPr>
        <w:t>.2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. Определение соответствия представленных участниками </w:t>
      </w:r>
      <w:r w:rsidR="00D531F8">
        <w:rPr>
          <w:rFonts w:ascii="Times New Roman" w:hAnsi="Times New Roman" w:cs="Times New Roman"/>
          <w:sz w:val="28"/>
          <w:szCs w:val="28"/>
        </w:rPr>
        <w:t xml:space="preserve">заявок 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требованиям Конкурса, обобщение и передача материалов Конкурсной комиссии осуществляет </w:t>
      </w:r>
      <w:r w:rsidR="00D531F8">
        <w:rPr>
          <w:rFonts w:ascii="Times New Roman" w:hAnsi="Times New Roman" w:cs="Times New Roman"/>
          <w:sz w:val="28"/>
          <w:szCs w:val="28"/>
        </w:rPr>
        <w:t>Исполнитель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</w:p>
    <w:p w:rsidR="00D531F8" w:rsidRP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>
        <w:rPr>
          <w:rFonts w:ascii="Times New Roman" w:hAnsi="Times New Roman" w:cs="Times New Roman"/>
          <w:sz w:val="28"/>
          <w:szCs w:val="28"/>
        </w:rPr>
        <w:t>.3.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Конкурсная комиссия:</w:t>
      </w:r>
    </w:p>
    <w:p w:rsidR="00243C27" w:rsidRDefault="00155C77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 w:rsidR="00243C27" w:rsidRPr="00243C27">
        <w:rPr>
          <w:rFonts w:ascii="Times New Roman" w:hAnsi="Times New Roman" w:cs="Times New Roman"/>
          <w:sz w:val="28"/>
          <w:szCs w:val="28"/>
        </w:rPr>
        <w:t>утверждает список участников, допущенных к Конкурсу;</w:t>
      </w:r>
    </w:p>
    <w:p w:rsidR="00D531F8" w:rsidRDefault="00243C27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55C77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на Конкурс работы,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55C77">
        <w:rPr>
          <w:rFonts w:ascii="Times New Roman" w:hAnsi="Times New Roman" w:cs="Times New Roman"/>
          <w:sz w:val="28"/>
          <w:szCs w:val="28"/>
        </w:rPr>
        <w:t xml:space="preserve">их экспертную </w:t>
      </w:r>
      <w:r w:rsidR="00D531F8">
        <w:rPr>
          <w:rFonts w:ascii="Times New Roman" w:hAnsi="Times New Roman" w:cs="Times New Roman"/>
          <w:sz w:val="28"/>
          <w:szCs w:val="28"/>
        </w:rPr>
        <w:t>оценку</w:t>
      </w:r>
      <w:r w:rsidR="00D531F8" w:rsidRPr="00D531F8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155C77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="00D531F8" w:rsidRPr="00D531F8">
        <w:rPr>
          <w:rFonts w:ascii="Times New Roman" w:hAnsi="Times New Roman" w:cs="Times New Roman"/>
          <w:sz w:val="28"/>
          <w:szCs w:val="28"/>
        </w:rPr>
        <w:t>критериями</w:t>
      </w:r>
      <w:r w:rsidR="00155C77">
        <w:rPr>
          <w:rFonts w:ascii="Times New Roman" w:hAnsi="Times New Roman" w:cs="Times New Roman"/>
          <w:sz w:val="28"/>
          <w:szCs w:val="28"/>
        </w:rPr>
        <w:t>:</w:t>
      </w:r>
    </w:p>
    <w:p w:rsidR="00155C77" w:rsidRP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Содержательность и выразительность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Оригинальность идеи</w:t>
      </w:r>
      <w:r>
        <w:rPr>
          <w:rFonts w:ascii="Times New Roman" w:hAnsi="Times New Roman" w:cs="Times New Roman"/>
          <w:sz w:val="28"/>
          <w:szCs w:val="28"/>
        </w:rPr>
        <w:t xml:space="preserve"> (темы, сюжета);</w:t>
      </w:r>
      <w:r w:rsidRPr="00155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5C77">
        <w:rPr>
          <w:rFonts w:ascii="Times New Roman" w:hAnsi="Times New Roman" w:cs="Times New Roman"/>
          <w:sz w:val="28"/>
          <w:szCs w:val="28"/>
        </w:rPr>
        <w:t xml:space="preserve">тепень </w:t>
      </w:r>
      <w:r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Pr="00155C77">
        <w:rPr>
          <w:rFonts w:ascii="Times New Roman" w:hAnsi="Times New Roman" w:cs="Times New Roman"/>
          <w:sz w:val="28"/>
          <w:szCs w:val="28"/>
        </w:rPr>
        <w:t xml:space="preserve">эмоционального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работы </w:t>
      </w:r>
      <w:r w:rsidRPr="00155C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зрительскую </w:t>
      </w:r>
      <w:r w:rsidRPr="00155C77">
        <w:rPr>
          <w:rFonts w:ascii="Times New Roman" w:hAnsi="Times New Roman" w:cs="Times New Roman"/>
          <w:sz w:val="28"/>
          <w:szCs w:val="28"/>
        </w:rPr>
        <w:t xml:space="preserve">аудиторию </w:t>
      </w:r>
      <w:r>
        <w:rPr>
          <w:rFonts w:ascii="Times New Roman" w:hAnsi="Times New Roman" w:cs="Times New Roman"/>
          <w:sz w:val="28"/>
          <w:szCs w:val="28"/>
        </w:rPr>
        <w:t>при ее просмотре:</w:t>
      </w:r>
    </w:p>
    <w:p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155C77">
        <w:rPr>
          <w:rFonts w:ascii="Times New Roman" w:hAnsi="Times New Roman" w:cs="Times New Roman"/>
          <w:sz w:val="28"/>
          <w:szCs w:val="28"/>
        </w:rPr>
        <w:t>удожественный уровень работ, соответствие творческого уровня возрасту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Качество исполнения (композиция, эстетика, гармония)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155C77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работы </w:t>
      </w:r>
      <w:r w:rsidRPr="00155C77">
        <w:rPr>
          <w:rFonts w:ascii="Times New Roman" w:hAnsi="Times New Roman" w:cs="Times New Roman"/>
          <w:sz w:val="28"/>
          <w:szCs w:val="28"/>
        </w:rPr>
        <w:t>тематике выбранной номинации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55C77">
        <w:rPr>
          <w:rFonts w:ascii="Times New Roman" w:hAnsi="Times New Roman" w:cs="Times New Roman"/>
          <w:sz w:val="28"/>
          <w:szCs w:val="28"/>
        </w:rPr>
        <w:t>никальность создания работы (</w:t>
      </w: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155C77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155C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C77" w:rsidRP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 xml:space="preserve">Возможность применения работы для публикации в СМИ, в печатных или книжных изданиях, для размещения на рекламных </w:t>
      </w:r>
      <w:r>
        <w:rPr>
          <w:rFonts w:ascii="Times New Roman" w:hAnsi="Times New Roman" w:cs="Times New Roman"/>
          <w:sz w:val="28"/>
          <w:szCs w:val="28"/>
        </w:rPr>
        <w:t>поверхностях.</w:t>
      </w:r>
    </w:p>
    <w:p w:rsidR="00243C27" w:rsidRP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155C77" w:rsidRPr="00155C77">
        <w:rPr>
          <w:rFonts w:ascii="Times New Roman" w:hAnsi="Times New Roman" w:cs="Times New Roman"/>
          <w:sz w:val="28"/>
          <w:szCs w:val="28"/>
        </w:rPr>
        <w:t xml:space="preserve">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55C77" w:rsidRPr="00155C7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06E8E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155C77" w:rsidRPr="00155C77">
        <w:rPr>
          <w:rFonts w:ascii="Times New Roman" w:hAnsi="Times New Roman" w:cs="Times New Roman"/>
          <w:sz w:val="28"/>
          <w:szCs w:val="28"/>
        </w:rPr>
        <w:t xml:space="preserve"> шкале (от 0 до 5 баллов), где «0» – самый низкий балл, а «5» – самый высокий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C27">
        <w:rPr>
          <w:rFonts w:ascii="Times New Roman" w:hAnsi="Times New Roman" w:cs="Times New Roman"/>
          <w:sz w:val="28"/>
          <w:szCs w:val="28"/>
        </w:rPr>
        <w:t>Оценка работ проводится по каждой номинации и каждому направлению в номинации 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27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43C27">
        <w:rPr>
          <w:rFonts w:ascii="Times New Roman" w:hAnsi="Times New Roman" w:cs="Times New Roman"/>
          <w:sz w:val="28"/>
          <w:szCs w:val="28"/>
        </w:rPr>
        <w:t>по критериям путем сложения баллов.</w:t>
      </w:r>
    </w:p>
    <w:p w:rsid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27">
        <w:rPr>
          <w:rFonts w:ascii="Times New Roman" w:hAnsi="Times New Roman" w:cs="Times New Roman"/>
          <w:sz w:val="28"/>
          <w:szCs w:val="28"/>
        </w:rPr>
        <w:t xml:space="preserve">На основе суммы баллов, полученных каждой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 w:rsidRPr="00243C27">
        <w:rPr>
          <w:rFonts w:ascii="Times New Roman" w:hAnsi="Times New Roman" w:cs="Times New Roman"/>
          <w:sz w:val="28"/>
          <w:szCs w:val="28"/>
        </w:rPr>
        <w:t xml:space="preserve">, конкурсной комиссией формируется рейтинг участников, в котором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43C27">
        <w:rPr>
          <w:rFonts w:ascii="Times New Roman" w:hAnsi="Times New Roman" w:cs="Times New Roman"/>
          <w:sz w:val="28"/>
          <w:szCs w:val="28"/>
        </w:rPr>
        <w:t>, получившие большее количест</w:t>
      </w:r>
      <w:r>
        <w:rPr>
          <w:rFonts w:ascii="Times New Roman" w:hAnsi="Times New Roman" w:cs="Times New Roman"/>
          <w:sz w:val="28"/>
          <w:szCs w:val="28"/>
        </w:rPr>
        <w:t>во баллов, получают более высокое место</w:t>
      </w:r>
      <w:r w:rsidRPr="0024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3C27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3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3C27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 xml:space="preserve">ями Конкурса </w:t>
      </w:r>
      <w:r w:rsidRPr="00243C27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3C2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участники, работы которых заняли в рейтингах первое место (по каждой номинации и </w:t>
      </w:r>
      <w:r w:rsidR="008A792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каждому направлению).</w:t>
      </w:r>
    </w:p>
    <w:p w:rsidR="00155C77" w:rsidRPr="00155C77" w:rsidRDefault="00243C2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Призерами Конкурса </w:t>
      </w:r>
      <w:r w:rsidRPr="00243C27">
        <w:rPr>
          <w:rFonts w:ascii="Times New Roman" w:hAnsi="Times New Roman" w:cs="Times New Roman"/>
          <w:sz w:val="28"/>
          <w:szCs w:val="28"/>
        </w:rPr>
        <w:t xml:space="preserve">признаются участники, работы которых заняли в рейтингах </w:t>
      </w:r>
      <w:r>
        <w:rPr>
          <w:rFonts w:ascii="Times New Roman" w:hAnsi="Times New Roman" w:cs="Times New Roman"/>
          <w:sz w:val="28"/>
          <w:szCs w:val="28"/>
        </w:rPr>
        <w:t>второе и третье</w:t>
      </w:r>
      <w:r w:rsidRPr="00243C27">
        <w:rPr>
          <w:rFonts w:ascii="Times New Roman" w:hAnsi="Times New Roman" w:cs="Times New Roman"/>
          <w:sz w:val="28"/>
          <w:szCs w:val="28"/>
        </w:rPr>
        <w:t xml:space="preserve"> место (по каждой номинации и </w:t>
      </w:r>
      <w:r w:rsidR="008A7924">
        <w:rPr>
          <w:rFonts w:ascii="Times New Roman" w:hAnsi="Times New Roman" w:cs="Times New Roman"/>
          <w:sz w:val="28"/>
          <w:szCs w:val="28"/>
        </w:rPr>
        <w:t xml:space="preserve">по </w:t>
      </w:r>
      <w:r w:rsidRPr="00243C27">
        <w:rPr>
          <w:rFonts w:ascii="Times New Roman" w:hAnsi="Times New Roman" w:cs="Times New Roman"/>
          <w:sz w:val="28"/>
          <w:szCs w:val="28"/>
        </w:rPr>
        <w:t>каждому направлению).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77" w:rsidRDefault="00243C2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подводит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итоги Конкурса и </w:t>
      </w: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55C77">
        <w:rPr>
          <w:rFonts w:ascii="Times New Roman" w:hAnsi="Times New Roman" w:cs="Times New Roman"/>
          <w:sz w:val="28"/>
          <w:szCs w:val="28"/>
        </w:rPr>
        <w:t>победителей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D531F8" w:rsidRPr="00D531F8">
        <w:rPr>
          <w:rFonts w:ascii="Times New Roman" w:hAnsi="Times New Roman" w:cs="Times New Roman"/>
          <w:sz w:val="28"/>
          <w:szCs w:val="28"/>
        </w:rPr>
        <w:t>Конкурса</w:t>
      </w:r>
      <w:r w:rsidR="00155C77">
        <w:rPr>
          <w:rFonts w:ascii="Times New Roman" w:hAnsi="Times New Roman" w:cs="Times New Roman"/>
          <w:sz w:val="28"/>
          <w:szCs w:val="28"/>
        </w:rPr>
        <w:t>.</w:t>
      </w:r>
    </w:p>
    <w:p w:rsidR="00EC4F7E" w:rsidRPr="00EC4F7E" w:rsidRDefault="00EC4F7E" w:rsidP="00EC4F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7E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</w:t>
      </w:r>
      <w:r w:rsidR="000F6683">
        <w:rPr>
          <w:rFonts w:ascii="Times New Roman" w:hAnsi="Times New Roman" w:cs="Times New Roman"/>
          <w:sz w:val="28"/>
          <w:szCs w:val="28"/>
        </w:rPr>
        <w:t>3</w:t>
      </w:r>
      <w:r w:rsidRPr="00EC4F7E">
        <w:rPr>
          <w:rFonts w:ascii="Times New Roman" w:hAnsi="Times New Roman" w:cs="Times New Roman"/>
          <w:sz w:val="28"/>
          <w:szCs w:val="28"/>
        </w:rPr>
        <w:t xml:space="preserve"> победителей Конкурса, по </w:t>
      </w:r>
      <w:r w:rsidR="000F6683">
        <w:rPr>
          <w:rFonts w:ascii="Times New Roman" w:hAnsi="Times New Roman" w:cs="Times New Roman"/>
          <w:sz w:val="28"/>
          <w:szCs w:val="28"/>
        </w:rPr>
        <w:t>1</w:t>
      </w:r>
      <w:r w:rsidRPr="00EC4F7E">
        <w:rPr>
          <w:rFonts w:ascii="Times New Roman" w:hAnsi="Times New Roman" w:cs="Times New Roman"/>
          <w:sz w:val="28"/>
          <w:szCs w:val="28"/>
        </w:rPr>
        <w:t xml:space="preserve"> победителя в каждой из номинаций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6683">
        <w:rPr>
          <w:rFonts w:ascii="Times New Roman" w:hAnsi="Times New Roman" w:cs="Times New Roman"/>
          <w:sz w:val="28"/>
          <w:szCs w:val="28"/>
        </w:rPr>
        <w:t>6</w:t>
      </w:r>
      <w:r w:rsidRPr="00EC4F7E">
        <w:rPr>
          <w:rFonts w:ascii="Times New Roman" w:hAnsi="Times New Roman" w:cs="Times New Roman"/>
          <w:sz w:val="28"/>
          <w:szCs w:val="28"/>
        </w:rPr>
        <w:t xml:space="preserve"> призеров (участники, занявшие вторые и третьи места).</w:t>
      </w:r>
    </w:p>
    <w:p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аседание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636E4">
        <w:rPr>
          <w:rFonts w:ascii="Times New Roman" w:hAnsi="Times New Roman" w:cs="Times New Roman"/>
          <w:sz w:val="28"/>
          <w:szCs w:val="28"/>
        </w:rPr>
        <w:t xml:space="preserve">в очном режиме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31F8" w:rsidRPr="00D531F8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половины состава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</w:p>
    <w:p w:rsidR="00155C77" w:rsidRDefault="00D531F8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F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считается принятым, если за него проголосовало не менее половины от числа присутствующих на заседании членов Комиссии. </w:t>
      </w:r>
    </w:p>
    <w:p w:rsidR="00D531F8" w:rsidRDefault="00D531F8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F8">
        <w:rPr>
          <w:rFonts w:ascii="Times New Roman" w:hAnsi="Times New Roman" w:cs="Times New Roman"/>
          <w:sz w:val="28"/>
          <w:szCs w:val="28"/>
        </w:rPr>
        <w:t>Решени</w:t>
      </w:r>
      <w:r w:rsidR="00155C77">
        <w:rPr>
          <w:rFonts w:ascii="Times New Roman" w:hAnsi="Times New Roman" w:cs="Times New Roman"/>
          <w:sz w:val="28"/>
          <w:szCs w:val="28"/>
        </w:rPr>
        <w:t>е</w:t>
      </w:r>
      <w:r w:rsidRPr="00D531F8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155C77">
        <w:rPr>
          <w:rFonts w:ascii="Times New Roman" w:hAnsi="Times New Roman" w:cs="Times New Roman"/>
          <w:sz w:val="28"/>
          <w:szCs w:val="28"/>
        </w:rPr>
        <w:t>оформляе</w:t>
      </w:r>
      <w:r w:rsidRPr="00D531F8">
        <w:rPr>
          <w:rFonts w:ascii="Times New Roman" w:hAnsi="Times New Roman" w:cs="Times New Roman"/>
          <w:sz w:val="28"/>
          <w:szCs w:val="28"/>
        </w:rPr>
        <w:t xml:space="preserve">тся протоколом, который подписывается </w:t>
      </w:r>
      <w:r w:rsidR="00155C77">
        <w:rPr>
          <w:rFonts w:ascii="Times New Roman" w:hAnsi="Times New Roman" w:cs="Times New Roman"/>
          <w:sz w:val="28"/>
          <w:szCs w:val="28"/>
        </w:rPr>
        <w:t xml:space="preserve">всеми присутствующими членами </w:t>
      </w:r>
      <w:r w:rsidRPr="00D531F8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926F1E" w:rsidRPr="00926F1E" w:rsidRDefault="00926F1E" w:rsidP="00926F1E">
      <w:pPr>
        <w:pStyle w:val="af3"/>
        <w:numPr>
          <w:ilvl w:val="0"/>
          <w:numId w:val="10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1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26F1E" w:rsidRDefault="00926F1E" w:rsidP="008A7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6F1E" w:rsidRPr="00926F1E" w:rsidRDefault="00926F1E" w:rsidP="00926F1E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1E">
        <w:rPr>
          <w:rFonts w:ascii="Times New Roman" w:hAnsi="Times New Roman" w:cs="Times New Roman"/>
          <w:iCs/>
          <w:sz w:val="28"/>
          <w:szCs w:val="28"/>
        </w:rPr>
        <w:t>Награждение победителей и призеров Конкурса состоится в ходе третьего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 xml:space="preserve"> этап</w:t>
      </w:r>
      <w:r w:rsidRPr="00926F1E">
        <w:rPr>
          <w:rFonts w:ascii="Times New Roman" w:hAnsi="Times New Roman" w:cs="Times New Roman"/>
          <w:iCs/>
          <w:sz w:val="28"/>
          <w:szCs w:val="28"/>
        </w:rPr>
        <w:t>а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F1E">
        <w:rPr>
          <w:rFonts w:ascii="Times New Roman" w:hAnsi="Times New Roman" w:cs="Times New Roman"/>
          <w:iCs/>
          <w:sz w:val="28"/>
          <w:szCs w:val="28"/>
        </w:rPr>
        <w:t>проекта-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>конкурса</w:t>
      </w:r>
      <w:r w:rsidRPr="00926F1E">
        <w:rPr>
          <w:rFonts w:ascii="Times New Roman" w:hAnsi="Times New Roman" w:cs="Times New Roman"/>
          <w:iCs/>
          <w:sz w:val="28"/>
          <w:szCs w:val="28"/>
        </w:rPr>
        <w:t xml:space="preserve">, который состоится не позднее </w:t>
      </w:r>
      <w:r w:rsidR="00806E8E">
        <w:rPr>
          <w:rFonts w:ascii="Times New Roman" w:hAnsi="Times New Roman" w:cs="Times New Roman"/>
          <w:iCs/>
          <w:sz w:val="28"/>
          <w:szCs w:val="28"/>
        </w:rPr>
        <w:softHyphen/>
      </w:r>
      <w:r w:rsidR="00806E8E">
        <w:rPr>
          <w:rFonts w:ascii="Times New Roman" w:hAnsi="Times New Roman" w:cs="Times New Roman"/>
          <w:iCs/>
          <w:sz w:val="28"/>
          <w:szCs w:val="28"/>
        </w:rPr>
        <w:softHyphen/>
      </w:r>
      <w:r w:rsidR="00806E8E">
        <w:rPr>
          <w:rFonts w:ascii="Times New Roman" w:hAnsi="Times New Roman" w:cs="Times New Roman"/>
          <w:iCs/>
          <w:sz w:val="28"/>
          <w:szCs w:val="28"/>
        </w:rPr>
        <w:softHyphen/>
      </w:r>
      <w:r w:rsidR="00806E8E">
        <w:rPr>
          <w:rFonts w:ascii="Times New Roman" w:hAnsi="Times New Roman" w:cs="Times New Roman"/>
          <w:iCs/>
          <w:sz w:val="28"/>
          <w:szCs w:val="28"/>
        </w:rPr>
        <w:softHyphen/>
      </w:r>
      <w:r w:rsidR="00806E8E">
        <w:rPr>
          <w:rFonts w:ascii="Times New Roman" w:hAnsi="Times New Roman" w:cs="Times New Roman"/>
          <w:iCs/>
          <w:sz w:val="28"/>
          <w:szCs w:val="28"/>
        </w:rPr>
        <w:softHyphen/>
      </w:r>
      <w:r w:rsidR="00806E8E">
        <w:rPr>
          <w:rFonts w:ascii="Times New Roman" w:hAnsi="Times New Roman" w:cs="Times New Roman"/>
          <w:iCs/>
          <w:sz w:val="28"/>
          <w:szCs w:val="28"/>
        </w:rPr>
        <w:softHyphen/>
      </w:r>
      <w:r w:rsidR="00806E8E">
        <w:rPr>
          <w:rFonts w:ascii="Times New Roman" w:hAnsi="Times New Roman" w:cs="Times New Roman"/>
          <w:iCs/>
          <w:sz w:val="28"/>
          <w:szCs w:val="28"/>
        </w:rPr>
        <w:softHyphen/>
      </w:r>
      <w:r w:rsidR="00B64B4F">
        <w:rPr>
          <w:rFonts w:ascii="Times New Roman" w:hAnsi="Times New Roman" w:cs="Times New Roman"/>
          <w:iCs/>
          <w:sz w:val="28"/>
          <w:szCs w:val="28"/>
        </w:rPr>
        <w:t>11.06.2024</w:t>
      </w:r>
    </w:p>
    <w:p w:rsidR="006D58F4" w:rsidRPr="006D58F4" w:rsidRDefault="00916F7E" w:rsidP="00926F1E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1E">
        <w:rPr>
          <w:rFonts w:ascii="Times New Roman" w:hAnsi="Times New Roman" w:cs="Times New Roman"/>
          <w:iCs/>
          <w:sz w:val="28"/>
          <w:szCs w:val="28"/>
        </w:rPr>
        <w:t xml:space="preserve">Три видеоролика – победители конкурса будут продемонстрированы </w:t>
      </w:r>
      <w:r w:rsidR="00B64B4F">
        <w:rPr>
          <w:rFonts w:ascii="Times New Roman" w:hAnsi="Times New Roman" w:cs="Times New Roman"/>
          <w:iCs/>
          <w:sz w:val="28"/>
          <w:szCs w:val="28"/>
        </w:rPr>
        <w:t>в социальных сетях</w:t>
      </w:r>
      <w:r w:rsidRPr="00926F1E">
        <w:rPr>
          <w:rFonts w:ascii="Times New Roman" w:hAnsi="Times New Roman" w:cs="Times New Roman"/>
          <w:iCs/>
          <w:sz w:val="28"/>
          <w:szCs w:val="28"/>
        </w:rPr>
        <w:t>, будут организованы фотовыставка и выставка рисунков – побе</w:t>
      </w:r>
      <w:r w:rsidR="006D58F4">
        <w:rPr>
          <w:rFonts w:ascii="Times New Roman" w:hAnsi="Times New Roman" w:cs="Times New Roman"/>
          <w:iCs/>
          <w:sz w:val="28"/>
          <w:szCs w:val="28"/>
        </w:rPr>
        <w:t>дителей и призеров Конкурса</w:t>
      </w:r>
    </w:p>
    <w:p w:rsidR="006D58F4" w:rsidRPr="00806E8E" w:rsidRDefault="00C300C3" w:rsidP="006D58F4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8E">
        <w:rPr>
          <w:rFonts w:ascii="Times New Roman" w:hAnsi="Times New Roman" w:cs="Times New Roman"/>
          <w:iCs/>
          <w:sz w:val="28"/>
          <w:szCs w:val="28"/>
        </w:rPr>
        <w:t>Победитель предоставляет подлинник своей работы для ее демонстрации на 3</w:t>
      </w:r>
      <w:r w:rsidR="006D58F4" w:rsidRPr="00806E8E">
        <w:rPr>
          <w:rFonts w:ascii="Times New Roman" w:hAnsi="Times New Roman" w:cs="Times New Roman"/>
          <w:iCs/>
          <w:sz w:val="28"/>
          <w:szCs w:val="28"/>
        </w:rPr>
        <w:t>-м</w:t>
      </w:r>
      <w:r w:rsidR="00806E8E">
        <w:rPr>
          <w:rFonts w:ascii="Times New Roman" w:hAnsi="Times New Roman" w:cs="Times New Roman"/>
          <w:iCs/>
          <w:sz w:val="28"/>
          <w:szCs w:val="28"/>
        </w:rPr>
        <w:t xml:space="preserve"> этапе конкурса.</w:t>
      </w:r>
    </w:p>
    <w:p w:rsidR="006D58F4" w:rsidRDefault="00C300C3" w:rsidP="006D58F4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bCs/>
          <w:sz w:val="28"/>
          <w:szCs w:val="28"/>
        </w:rPr>
        <w:t xml:space="preserve">Если победителем признано несовершеннолетнее лицо, получение им приза осуществляется при участии </w:t>
      </w:r>
      <w:r w:rsidR="006D58F4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D58F4">
        <w:rPr>
          <w:rFonts w:ascii="Times New Roman" w:hAnsi="Times New Roman" w:cs="Times New Roman"/>
          <w:bCs/>
          <w:sz w:val="28"/>
          <w:szCs w:val="28"/>
        </w:rPr>
        <w:t>законного представителя, действующего в интересах представляемого.</w:t>
      </w:r>
    </w:p>
    <w:p w:rsidR="00B71646" w:rsidRPr="005E72B3" w:rsidRDefault="00EC2A50" w:rsidP="004B2BC7">
      <w:pPr>
        <w:pStyle w:val="af3"/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B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D58F4" w:rsidRPr="005E72B3">
        <w:rPr>
          <w:rFonts w:ascii="Times New Roman" w:hAnsi="Times New Roman" w:cs="Times New Roman"/>
          <w:sz w:val="28"/>
          <w:szCs w:val="28"/>
        </w:rPr>
        <w:t xml:space="preserve">победителях и призерах Конкурса </w:t>
      </w:r>
      <w:sdt>
        <w:sdtPr>
          <w:rPr>
            <w:rFonts w:ascii="Times New Roman" w:hAnsi="Times New Roman" w:cs="Times New Roman"/>
            <w:sz w:val="28"/>
            <w:szCs w:val="28"/>
          </w:rPr>
          <w:id w:val="1222790351"/>
          <w:placeholder>
            <w:docPart w:val="F9EBCD5D178E4EC49C1041787828E930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Content>
          <w:r w:rsidRPr="005E72B3">
            <w:rPr>
              <w:rFonts w:ascii="Times New Roman" w:hAnsi="Times New Roman" w:cs="Times New Roman"/>
              <w:sz w:val="28"/>
              <w:szCs w:val="28"/>
            </w:rPr>
            <w:t>будет опубликована</w:t>
          </w:r>
        </w:sdtContent>
      </w:sdt>
      <w:r w:rsidRPr="005E72B3">
        <w:rPr>
          <w:rFonts w:ascii="Times New Roman" w:hAnsi="Times New Roman" w:cs="Times New Roman"/>
          <w:sz w:val="28"/>
          <w:szCs w:val="28"/>
        </w:rPr>
        <w:t xml:space="preserve"> </w:t>
      </w:r>
      <w:r w:rsidR="00976337" w:rsidRPr="005E72B3">
        <w:rPr>
          <w:rFonts w:ascii="Times New Roman" w:hAnsi="Times New Roman" w:cs="Times New Roman"/>
          <w:sz w:val="28"/>
          <w:szCs w:val="28"/>
        </w:rPr>
        <w:t>в электронных СМИ.</w:t>
      </w:r>
    </w:p>
    <w:p w:rsidR="0029354D" w:rsidRDefault="0029354D" w:rsidP="006D58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3A8F" w:rsidRDefault="004A3A8F" w:rsidP="006D58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3E2" w:rsidRPr="004B2BC7" w:rsidRDefault="008763E2" w:rsidP="006D58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2BC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763E2" w:rsidRPr="004B2BC7" w:rsidRDefault="0066296A" w:rsidP="006D5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935167"/>
      <w:r w:rsidRPr="004B2BC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763E2" w:rsidRPr="004B2BC7">
        <w:rPr>
          <w:rFonts w:ascii="Times New Roman" w:hAnsi="Times New Roman" w:cs="Times New Roman"/>
          <w:b/>
          <w:sz w:val="28"/>
          <w:szCs w:val="28"/>
        </w:rPr>
        <w:t>заявк</w:t>
      </w:r>
      <w:r w:rsidRPr="004B2BC7">
        <w:rPr>
          <w:rFonts w:ascii="Times New Roman" w:hAnsi="Times New Roman" w:cs="Times New Roman"/>
          <w:b/>
          <w:sz w:val="28"/>
          <w:szCs w:val="28"/>
        </w:rPr>
        <w:t>и</w:t>
      </w:r>
    </w:p>
    <w:p w:rsidR="008763E2" w:rsidRPr="004B2BC7" w:rsidRDefault="008763E2" w:rsidP="006D5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6D58F4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номинация: _______________________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8763E2" w:rsidRPr="004B2BC7" w:rsidRDefault="0066296A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8763E2"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8F4">
        <w:rPr>
          <w:rFonts w:ascii="Times New Roman" w:hAnsi="Times New Roman" w:cs="Times New Roman"/>
          <w:b/>
          <w:sz w:val="28"/>
          <w:szCs w:val="28"/>
        </w:rPr>
        <w:t>в номинации:________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D58F4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3E2" w:rsidRDefault="0066296A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C7">
        <w:rPr>
          <w:rFonts w:ascii="Times New Roman" w:hAnsi="Times New Roman" w:cs="Times New Roman"/>
          <w:b/>
          <w:sz w:val="28"/>
          <w:szCs w:val="28"/>
        </w:rPr>
        <w:t>работы(описание)</w:t>
      </w:r>
      <w:r w:rsidR="00450E0C" w:rsidRPr="004B2BC7">
        <w:rPr>
          <w:rFonts w:ascii="Times New Roman" w:hAnsi="Times New Roman" w:cs="Times New Roman"/>
          <w:b/>
          <w:sz w:val="28"/>
          <w:szCs w:val="28"/>
        </w:rPr>
        <w:t>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</w:t>
      </w:r>
      <w:r w:rsidR="006D58F4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D58F4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C1E27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история, </w:t>
      </w:r>
      <w:r w:rsidR="006D58F4">
        <w:rPr>
          <w:rFonts w:ascii="Times New Roman" w:hAnsi="Times New Roman" w:cs="Times New Roman"/>
          <w:b/>
          <w:sz w:val="28"/>
          <w:szCs w:val="28"/>
        </w:rPr>
        <w:t>идея (</w:t>
      </w:r>
      <w:r w:rsidRPr="004B2BC7">
        <w:rPr>
          <w:rFonts w:ascii="Times New Roman" w:hAnsi="Times New Roman" w:cs="Times New Roman"/>
          <w:b/>
          <w:sz w:val="28"/>
          <w:szCs w:val="28"/>
        </w:rPr>
        <w:t>мотив</w:t>
      </w:r>
      <w:r w:rsidR="0029354D">
        <w:rPr>
          <w:rFonts w:ascii="Times New Roman" w:hAnsi="Times New Roman" w:cs="Times New Roman"/>
          <w:b/>
          <w:sz w:val="28"/>
          <w:szCs w:val="28"/>
        </w:rPr>
        <w:t>)</w:t>
      </w:r>
      <w:r w:rsidRPr="004B2BC7">
        <w:rPr>
          <w:rFonts w:ascii="Times New Roman" w:hAnsi="Times New Roman" w:cs="Times New Roman"/>
          <w:b/>
          <w:sz w:val="28"/>
          <w:szCs w:val="28"/>
        </w:rPr>
        <w:t xml:space="preserve"> создания</w:t>
      </w:r>
      <w:r w:rsidR="006D58F4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8F4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27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работы:</w:t>
      </w:r>
    </w:p>
    <w:p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5670"/>
        <w:gridCol w:w="3480"/>
      </w:tblGrid>
      <w:tr w:rsidR="008763E2" w:rsidRPr="004B2BC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E2" w:rsidRPr="004B2BC7" w:rsidRDefault="008763E2" w:rsidP="006D5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E2" w:rsidRPr="004B2BC7" w:rsidRDefault="006D58F4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(н</w:t>
            </w:r>
            <w:r w:rsidR="000C1E27" w:rsidRPr="004B2BC7">
              <w:rPr>
                <w:rFonts w:ascii="Times New Roman" w:hAnsi="Times New Roman" w:cs="Times New Roman"/>
                <w:sz w:val="28"/>
                <w:szCs w:val="28"/>
              </w:rPr>
              <w:t>аселенный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1E27" w:rsidRPr="004B2BC7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E2" w:rsidRPr="004B2BC7" w:rsidRDefault="0029354D" w:rsidP="00293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63E2" w:rsidRPr="004B2BC7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E2" w:rsidRPr="004B2BC7" w:rsidRDefault="0029354D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63E2" w:rsidRPr="004B2BC7">
              <w:rPr>
                <w:rFonts w:ascii="Times New Roman" w:hAnsi="Times New Roman" w:cs="Times New Roman"/>
                <w:sz w:val="28"/>
                <w:szCs w:val="28"/>
              </w:rPr>
              <w:t>онтактный телефон 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E2" w:rsidRPr="004B2BC7" w:rsidRDefault="008763E2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B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3E2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B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1E27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Заполняя Заявку автор конкурсной работы, в 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соответствии с требованиями статьи 9 Федерального закона от 27.07.06 «О персональных данных» </w:t>
      </w:r>
      <w:r w:rsidR="0029354D">
        <w:rPr>
          <w:rFonts w:ascii="Times New Roman" w:hAnsi="Times New Roman" w:cs="Times New Roman"/>
          <w:bCs/>
          <w:sz w:val="28"/>
          <w:szCs w:val="28"/>
        </w:rPr>
        <w:t>№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0C3859" w:rsidRPr="004B2BC7">
        <w:rPr>
          <w:rFonts w:ascii="Times New Roman" w:hAnsi="Times New Roman" w:cs="Times New Roman"/>
          <w:bCs/>
          <w:sz w:val="28"/>
          <w:szCs w:val="28"/>
        </w:rPr>
        <w:t>да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="000C3859" w:rsidRPr="004B2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="009D2B24" w:rsidRPr="004B2BC7">
        <w:rPr>
          <w:rFonts w:ascii="Times New Roman" w:hAnsi="Times New Roman" w:cs="Times New Roman"/>
          <w:bCs/>
          <w:sz w:val="28"/>
          <w:szCs w:val="28"/>
        </w:rPr>
        <w:t>,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содержащихся в документах, представленных для участия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>онкурсе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1E27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0"/>
      <w:bookmarkEnd w:id="1"/>
    </w:p>
    <w:sectPr w:rsidR="000C1E27" w:rsidRPr="004B2BC7" w:rsidSect="00FC174A">
      <w:headerReference w:type="default" r:id="rId8"/>
      <w:footerReference w:type="default" r:id="rId9"/>
      <w:pgSz w:w="11906" w:h="16838"/>
      <w:pgMar w:top="1134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46" w:rsidRDefault="00B71646" w:rsidP="00D879E4">
      <w:pPr>
        <w:spacing w:after="0" w:line="240" w:lineRule="auto"/>
      </w:pPr>
      <w:r>
        <w:separator/>
      </w:r>
    </w:p>
  </w:endnote>
  <w:endnote w:type="continuationSeparator" w:id="1">
    <w:p w:rsidR="00B71646" w:rsidRDefault="00B71646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46" w:rsidRDefault="00B71646">
    <w:pPr>
      <w:pStyle w:val="af6"/>
      <w:jc w:val="right"/>
    </w:pPr>
  </w:p>
  <w:p w:rsidR="00B71646" w:rsidRDefault="00B7164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46" w:rsidRDefault="00B71646" w:rsidP="00D879E4">
      <w:pPr>
        <w:spacing w:after="0" w:line="240" w:lineRule="auto"/>
      </w:pPr>
      <w:r>
        <w:separator/>
      </w:r>
    </w:p>
  </w:footnote>
  <w:footnote w:type="continuationSeparator" w:id="1">
    <w:p w:rsidR="00B71646" w:rsidRDefault="00B71646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701664"/>
    </w:sdtPr>
    <w:sdtEndPr>
      <w:rPr>
        <w:rFonts w:ascii="Times New Roman" w:hAnsi="Times New Roman" w:cs="Times New Roman"/>
        <w:sz w:val="24"/>
        <w:szCs w:val="24"/>
      </w:rPr>
    </w:sdtEndPr>
    <w:sdtContent>
      <w:p w:rsidR="00B71646" w:rsidRPr="0020724E" w:rsidRDefault="00EE121E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1646"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44E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1646" w:rsidRDefault="00B7164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81F"/>
    <w:multiLevelType w:val="hybridMultilevel"/>
    <w:tmpl w:val="1C0E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BED"/>
    <w:multiLevelType w:val="multilevel"/>
    <w:tmpl w:val="7626FCB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1CB467A"/>
    <w:multiLevelType w:val="multilevel"/>
    <w:tmpl w:val="E75066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1C5124"/>
    <w:multiLevelType w:val="hybridMultilevel"/>
    <w:tmpl w:val="7116F146"/>
    <w:lvl w:ilvl="0" w:tplc="C18A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E9A5E23"/>
    <w:multiLevelType w:val="hybridMultilevel"/>
    <w:tmpl w:val="69C8AD16"/>
    <w:lvl w:ilvl="0" w:tplc="EB04A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64671D"/>
    <w:multiLevelType w:val="multilevel"/>
    <w:tmpl w:val="2BA85562"/>
    <w:lvl w:ilvl="0">
      <w:start w:val="4"/>
      <w:numFmt w:val="decimal"/>
      <w:lvlText w:val="%1."/>
      <w:lvlJc w:val="left"/>
      <w:pPr>
        <w:ind w:left="420" w:hanging="420"/>
      </w:pPr>
      <w:rPr>
        <w:b/>
        <w:vertAlign w:val="baseline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0">
    <w:nsid w:val="4E8E70C1"/>
    <w:multiLevelType w:val="multilevel"/>
    <w:tmpl w:val="B82E6058"/>
    <w:lvl w:ilvl="0">
      <w:start w:val="18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05" w:hanging="11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31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5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33A39"/>
    <w:multiLevelType w:val="multilevel"/>
    <w:tmpl w:val="BBE6F4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9711065"/>
    <w:multiLevelType w:val="multilevel"/>
    <w:tmpl w:val="4CEC92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69327E60"/>
    <w:multiLevelType w:val="hybridMultilevel"/>
    <w:tmpl w:val="7542CE08"/>
    <w:lvl w:ilvl="0" w:tplc="50D6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E7353"/>
    <w:rsid w:val="00002F99"/>
    <w:rsid w:val="00013371"/>
    <w:rsid w:val="000200F0"/>
    <w:rsid w:val="00026011"/>
    <w:rsid w:val="0003053F"/>
    <w:rsid w:val="00034E6B"/>
    <w:rsid w:val="00037011"/>
    <w:rsid w:val="00037EB9"/>
    <w:rsid w:val="00044988"/>
    <w:rsid w:val="00046F6A"/>
    <w:rsid w:val="00047938"/>
    <w:rsid w:val="000601B9"/>
    <w:rsid w:val="000640BE"/>
    <w:rsid w:val="0006440E"/>
    <w:rsid w:val="00065577"/>
    <w:rsid w:val="00067ED0"/>
    <w:rsid w:val="00070A1E"/>
    <w:rsid w:val="00074326"/>
    <w:rsid w:val="00077F0B"/>
    <w:rsid w:val="0009018D"/>
    <w:rsid w:val="00094E2D"/>
    <w:rsid w:val="000A176A"/>
    <w:rsid w:val="000B2971"/>
    <w:rsid w:val="000C1E27"/>
    <w:rsid w:val="000C3859"/>
    <w:rsid w:val="000D57AF"/>
    <w:rsid w:val="000D758D"/>
    <w:rsid w:val="000E2A3E"/>
    <w:rsid w:val="000F3358"/>
    <w:rsid w:val="000F534B"/>
    <w:rsid w:val="000F6683"/>
    <w:rsid w:val="00106597"/>
    <w:rsid w:val="00112A79"/>
    <w:rsid w:val="001228D1"/>
    <w:rsid w:val="001237E3"/>
    <w:rsid w:val="001272CF"/>
    <w:rsid w:val="00132970"/>
    <w:rsid w:val="00141978"/>
    <w:rsid w:val="00142E08"/>
    <w:rsid w:val="001532AE"/>
    <w:rsid w:val="0015546F"/>
    <w:rsid w:val="00155C77"/>
    <w:rsid w:val="001649D0"/>
    <w:rsid w:val="00172137"/>
    <w:rsid w:val="001748E7"/>
    <w:rsid w:val="00174C46"/>
    <w:rsid w:val="00191BC9"/>
    <w:rsid w:val="00191C3D"/>
    <w:rsid w:val="00192400"/>
    <w:rsid w:val="001B00DA"/>
    <w:rsid w:val="001B172C"/>
    <w:rsid w:val="001B4939"/>
    <w:rsid w:val="001B5331"/>
    <w:rsid w:val="001C31B4"/>
    <w:rsid w:val="001C3A44"/>
    <w:rsid w:val="001D377B"/>
    <w:rsid w:val="001D708E"/>
    <w:rsid w:val="001E0354"/>
    <w:rsid w:val="001E22C5"/>
    <w:rsid w:val="001F770C"/>
    <w:rsid w:val="0020038D"/>
    <w:rsid w:val="00201D36"/>
    <w:rsid w:val="00202FC1"/>
    <w:rsid w:val="0020724E"/>
    <w:rsid w:val="00212EE8"/>
    <w:rsid w:val="00224E04"/>
    <w:rsid w:val="00225EAC"/>
    <w:rsid w:val="00235E1B"/>
    <w:rsid w:val="00243C27"/>
    <w:rsid w:val="00255C38"/>
    <w:rsid w:val="00264E15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9354D"/>
    <w:rsid w:val="002B028C"/>
    <w:rsid w:val="002D2FF5"/>
    <w:rsid w:val="002D38EB"/>
    <w:rsid w:val="002E1A12"/>
    <w:rsid w:val="002F04E9"/>
    <w:rsid w:val="002F2775"/>
    <w:rsid w:val="0030673B"/>
    <w:rsid w:val="003070F4"/>
    <w:rsid w:val="00312539"/>
    <w:rsid w:val="00317277"/>
    <w:rsid w:val="00322EEF"/>
    <w:rsid w:val="00327A4F"/>
    <w:rsid w:val="00337F2B"/>
    <w:rsid w:val="0034181A"/>
    <w:rsid w:val="003530C3"/>
    <w:rsid w:val="003559B1"/>
    <w:rsid w:val="00355D9E"/>
    <w:rsid w:val="00356D67"/>
    <w:rsid w:val="0036475C"/>
    <w:rsid w:val="003724C2"/>
    <w:rsid w:val="00394123"/>
    <w:rsid w:val="00396FCE"/>
    <w:rsid w:val="003A382A"/>
    <w:rsid w:val="003A52C0"/>
    <w:rsid w:val="003C01AC"/>
    <w:rsid w:val="003C12A7"/>
    <w:rsid w:val="003D0B4C"/>
    <w:rsid w:val="003E6B54"/>
    <w:rsid w:val="003F22AC"/>
    <w:rsid w:val="003F6682"/>
    <w:rsid w:val="003F6FD6"/>
    <w:rsid w:val="0040165D"/>
    <w:rsid w:val="00406E2B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0E0C"/>
    <w:rsid w:val="004567EA"/>
    <w:rsid w:val="00467A89"/>
    <w:rsid w:val="00470F15"/>
    <w:rsid w:val="00471539"/>
    <w:rsid w:val="004744C3"/>
    <w:rsid w:val="00474DC9"/>
    <w:rsid w:val="00477F85"/>
    <w:rsid w:val="00481E6D"/>
    <w:rsid w:val="00482502"/>
    <w:rsid w:val="00482795"/>
    <w:rsid w:val="00482C5E"/>
    <w:rsid w:val="00484F02"/>
    <w:rsid w:val="00492151"/>
    <w:rsid w:val="0049545A"/>
    <w:rsid w:val="0049643B"/>
    <w:rsid w:val="004A33F7"/>
    <w:rsid w:val="004A3A8F"/>
    <w:rsid w:val="004B2768"/>
    <w:rsid w:val="004B2BC7"/>
    <w:rsid w:val="004B3228"/>
    <w:rsid w:val="004C1CF2"/>
    <w:rsid w:val="004C5179"/>
    <w:rsid w:val="004D0BF4"/>
    <w:rsid w:val="004D7AC1"/>
    <w:rsid w:val="004E0462"/>
    <w:rsid w:val="004E2257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41645"/>
    <w:rsid w:val="00545DDF"/>
    <w:rsid w:val="00545EE3"/>
    <w:rsid w:val="00550907"/>
    <w:rsid w:val="00555D64"/>
    <w:rsid w:val="00555D92"/>
    <w:rsid w:val="00580701"/>
    <w:rsid w:val="005A1446"/>
    <w:rsid w:val="005A5400"/>
    <w:rsid w:val="005B1776"/>
    <w:rsid w:val="005B556A"/>
    <w:rsid w:val="005B6B25"/>
    <w:rsid w:val="005B7DEB"/>
    <w:rsid w:val="005C0DE2"/>
    <w:rsid w:val="005C540D"/>
    <w:rsid w:val="005C79D6"/>
    <w:rsid w:val="005D1293"/>
    <w:rsid w:val="005D2ECF"/>
    <w:rsid w:val="005D60FD"/>
    <w:rsid w:val="005D621F"/>
    <w:rsid w:val="005E62F6"/>
    <w:rsid w:val="005E72B3"/>
    <w:rsid w:val="00603B39"/>
    <w:rsid w:val="00610462"/>
    <w:rsid w:val="006117B6"/>
    <w:rsid w:val="00616A7C"/>
    <w:rsid w:val="006237D2"/>
    <w:rsid w:val="00623B8C"/>
    <w:rsid w:val="0066296A"/>
    <w:rsid w:val="00664540"/>
    <w:rsid w:val="00665216"/>
    <w:rsid w:val="00682208"/>
    <w:rsid w:val="006828C0"/>
    <w:rsid w:val="00683010"/>
    <w:rsid w:val="00683411"/>
    <w:rsid w:val="006847AE"/>
    <w:rsid w:val="00686F5E"/>
    <w:rsid w:val="00694202"/>
    <w:rsid w:val="006A640C"/>
    <w:rsid w:val="006B2291"/>
    <w:rsid w:val="006B3445"/>
    <w:rsid w:val="006B59BE"/>
    <w:rsid w:val="006B646E"/>
    <w:rsid w:val="006C16E1"/>
    <w:rsid w:val="006D0789"/>
    <w:rsid w:val="006D1018"/>
    <w:rsid w:val="006D58F4"/>
    <w:rsid w:val="006E7512"/>
    <w:rsid w:val="006E7581"/>
    <w:rsid w:val="006E787B"/>
    <w:rsid w:val="006F603A"/>
    <w:rsid w:val="006F6EBD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C66AF"/>
    <w:rsid w:val="007D58A8"/>
    <w:rsid w:val="007D6D9F"/>
    <w:rsid w:val="007E6DAA"/>
    <w:rsid w:val="007E755E"/>
    <w:rsid w:val="007F0DD9"/>
    <w:rsid w:val="007F37C4"/>
    <w:rsid w:val="007F658A"/>
    <w:rsid w:val="00802AA6"/>
    <w:rsid w:val="0080426F"/>
    <w:rsid w:val="00806E8E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763E2"/>
    <w:rsid w:val="00880353"/>
    <w:rsid w:val="00881D52"/>
    <w:rsid w:val="00886FB6"/>
    <w:rsid w:val="00890234"/>
    <w:rsid w:val="00891BEA"/>
    <w:rsid w:val="008A7568"/>
    <w:rsid w:val="008A7924"/>
    <w:rsid w:val="008B74FF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6F7E"/>
    <w:rsid w:val="009179D8"/>
    <w:rsid w:val="0092184A"/>
    <w:rsid w:val="00926383"/>
    <w:rsid w:val="00926F1E"/>
    <w:rsid w:val="00947DB1"/>
    <w:rsid w:val="00952A3D"/>
    <w:rsid w:val="00952CFA"/>
    <w:rsid w:val="00955C70"/>
    <w:rsid w:val="009636E4"/>
    <w:rsid w:val="009639A9"/>
    <w:rsid w:val="0096470C"/>
    <w:rsid w:val="00975033"/>
    <w:rsid w:val="00976337"/>
    <w:rsid w:val="00982663"/>
    <w:rsid w:val="00986508"/>
    <w:rsid w:val="00987062"/>
    <w:rsid w:val="0099476D"/>
    <w:rsid w:val="009A11AF"/>
    <w:rsid w:val="009A72A8"/>
    <w:rsid w:val="009A75D5"/>
    <w:rsid w:val="009A765B"/>
    <w:rsid w:val="009C35C4"/>
    <w:rsid w:val="009D1A76"/>
    <w:rsid w:val="009D2A07"/>
    <w:rsid w:val="009D2B24"/>
    <w:rsid w:val="009D2E18"/>
    <w:rsid w:val="009D7A00"/>
    <w:rsid w:val="009E2FE1"/>
    <w:rsid w:val="009F10D3"/>
    <w:rsid w:val="009F286B"/>
    <w:rsid w:val="009F5C83"/>
    <w:rsid w:val="00A02A7E"/>
    <w:rsid w:val="00A244ED"/>
    <w:rsid w:val="00A4042E"/>
    <w:rsid w:val="00A4315E"/>
    <w:rsid w:val="00A63505"/>
    <w:rsid w:val="00A66F15"/>
    <w:rsid w:val="00A85749"/>
    <w:rsid w:val="00A87BD5"/>
    <w:rsid w:val="00A91AA6"/>
    <w:rsid w:val="00A96DC5"/>
    <w:rsid w:val="00AA1486"/>
    <w:rsid w:val="00AB0DA2"/>
    <w:rsid w:val="00AB3255"/>
    <w:rsid w:val="00AB3CDF"/>
    <w:rsid w:val="00AB4EF3"/>
    <w:rsid w:val="00AB6387"/>
    <w:rsid w:val="00AC2587"/>
    <w:rsid w:val="00AC265F"/>
    <w:rsid w:val="00AC5976"/>
    <w:rsid w:val="00AC7C91"/>
    <w:rsid w:val="00AC7EE8"/>
    <w:rsid w:val="00AE1A4A"/>
    <w:rsid w:val="00AE20C6"/>
    <w:rsid w:val="00AF07CD"/>
    <w:rsid w:val="00AF095C"/>
    <w:rsid w:val="00AF26A0"/>
    <w:rsid w:val="00B009E7"/>
    <w:rsid w:val="00B01D65"/>
    <w:rsid w:val="00B04B09"/>
    <w:rsid w:val="00B112D5"/>
    <w:rsid w:val="00B17574"/>
    <w:rsid w:val="00B24406"/>
    <w:rsid w:val="00B2466B"/>
    <w:rsid w:val="00B3540F"/>
    <w:rsid w:val="00B41F37"/>
    <w:rsid w:val="00B440DA"/>
    <w:rsid w:val="00B52659"/>
    <w:rsid w:val="00B527F0"/>
    <w:rsid w:val="00B53EDD"/>
    <w:rsid w:val="00B549F8"/>
    <w:rsid w:val="00B600E1"/>
    <w:rsid w:val="00B64B4F"/>
    <w:rsid w:val="00B67C8C"/>
    <w:rsid w:val="00B70395"/>
    <w:rsid w:val="00B70BCD"/>
    <w:rsid w:val="00B71266"/>
    <w:rsid w:val="00B71646"/>
    <w:rsid w:val="00B71A2B"/>
    <w:rsid w:val="00B737B8"/>
    <w:rsid w:val="00B75D52"/>
    <w:rsid w:val="00B768B4"/>
    <w:rsid w:val="00B77A59"/>
    <w:rsid w:val="00B82A15"/>
    <w:rsid w:val="00B87319"/>
    <w:rsid w:val="00B91E79"/>
    <w:rsid w:val="00BA0768"/>
    <w:rsid w:val="00BA0DD6"/>
    <w:rsid w:val="00BA5CFC"/>
    <w:rsid w:val="00BB2C49"/>
    <w:rsid w:val="00BC2663"/>
    <w:rsid w:val="00BD0EAF"/>
    <w:rsid w:val="00BD3ED0"/>
    <w:rsid w:val="00BD6934"/>
    <w:rsid w:val="00BE37BE"/>
    <w:rsid w:val="00BE4EE8"/>
    <w:rsid w:val="00BE502E"/>
    <w:rsid w:val="00BF51B7"/>
    <w:rsid w:val="00C03EDC"/>
    <w:rsid w:val="00C157E7"/>
    <w:rsid w:val="00C26DB4"/>
    <w:rsid w:val="00C300C3"/>
    <w:rsid w:val="00C34D38"/>
    <w:rsid w:val="00C428C5"/>
    <w:rsid w:val="00C51A17"/>
    <w:rsid w:val="00C5711F"/>
    <w:rsid w:val="00C60E27"/>
    <w:rsid w:val="00C629A2"/>
    <w:rsid w:val="00C654F2"/>
    <w:rsid w:val="00C71AFE"/>
    <w:rsid w:val="00C77DA4"/>
    <w:rsid w:val="00C802FE"/>
    <w:rsid w:val="00C97907"/>
    <w:rsid w:val="00CA1110"/>
    <w:rsid w:val="00CA17BC"/>
    <w:rsid w:val="00CA2FCB"/>
    <w:rsid w:val="00CA433C"/>
    <w:rsid w:val="00CA7C05"/>
    <w:rsid w:val="00CB4772"/>
    <w:rsid w:val="00CC2DF0"/>
    <w:rsid w:val="00CC5822"/>
    <w:rsid w:val="00CD5C17"/>
    <w:rsid w:val="00CE052D"/>
    <w:rsid w:val="00CE1F3C"/>
    <w:rsid w:val="00CE317F"/>
    <w:rsid w:val="00CE357B"/>
    <w:rsid w:val="00CE60DE"/>
    <w:rsid w:val="00CF3D45"/>
    <w:rsid w:val="00D073AF"/>
    <w:rsid w:val="00D12119"/>
    <w:rsid w:val="00D134F8"/>
    <w:rsid w:val="00D14696"/>
    <w:rsid w:val="00D24F8B"/>
    <w:rsid w:val="00D30655"/>
    <w:rsid w:val="00D40EFC"/>
    <w:rsid w:val="00D467DD"/>
    <w:rsid w:val="00D4781C"/>
    <w:rsid w:val="00D531F8"/>
    <w:rsid w:val="00D53E6F"/>
    <w:rsid w:val="00D5643A"/>
    <w:rsid w:val="00D56C53"/>
    <w:rsid w:val="00D64D9F"/>
    <w:rsid w:val="00D66A6B"/>
    <w:rsid w:val="00D71F3E"/>
    <w:rsid w:val="00D73D9F"/>
    <w:rsid w:val="00D76797"/>
    <w:rsid w:val="00D77364"/>
    <w:rsid w:val="00D879E4"/>
    <w:rsid w:val="00D90428"/>
    <w:rsid w:val="00D91C85"/>
    <w:rsid w:val="00D93538"/>
    <w:rsid w:val="00D9427E"/>
    <w:rsid w:val="00D9711F"/>
    <w:rsid w:val="00DA4B0E"/>
    <w:rsid w:val="00DB0318"/>
    <w:rsid w:val="00DB03A5"/>
    <w:rsid w:val="00DB4C0B"/>
    <w:rsid w:val="00DC1B4D"/>
    <w:rsid w:val="00DC1C5B"/>
    <w:rsid w:val="00DD43E6"/>
    <w:rsid w:val="00DD54EB"/>
    <w:rsid w:val="00DE1F99"/>
    <w:rsid w:val="00DE516C"/>
    <w:rsid w:val="00DE6779"/>
    <w:rsid w:val="00DF3461"/>
    <w:rsid w:val="00DF73A8"/>
    <w:rsid w:val="00E2154E"/>
    <w:rsid w:val="00E215CC"/>
    <w:rsid w:val="00E2586C"/>
    <w:rsid w:val="00E31FD5"/>
    <w:rsid w:val="00E352EC"/>
    <w:rsid w:val="00E438F1"/>
    <w:rsid w:val="00E44E74"/>
    <w:rsid w:val="00E46541"/>
    <w:rsid w:val="00E4704F"/>
    <w:rsid w:val="00E5399B"/>
    <w:rsid w:val="00E56FA5"/>
    <w:rsid w:val="00E57173"/>
    <w:rsid w:val="00E60DD8"/>
    <w:rsid w:val="00E60E70"/>
    <w:rsid w:val="00E628F3"/>
    <w:rsid w:val="00E64B1D"/>
    <w:rsid w:val="00E70A42"/>
    <w:rsid w:val="00E757B7"/>
    <w:rsid w:val="00E80B3A"/>
    <w:rsid w:val="00E82601"/>
    <w:rsid w:val="00E8587F"/>
    <w:rsid w:val="00E8664B"/>
    <w:rsid w:val="00E90E6D"/>
    <w:rsid w:val="00E96810"/>
    <w:rsid w:val="00EA5494"/>
    <w:rsid w:val="00EB07E6"/>
    <w:rsid w:val="00EB2614"/>
    <w:rsid w:val="00EB26B5"/>
    <w:rsid w:val="00EB4FFC"/>
    <w:rsid w:val="00EB560B"/>
    <w:rsid w:val="00EB6BEB"/>
    <w:rsid w:val="00EC2A50"/>
    <w:rsid w:val="00EC4F7E"/>
    <w:rsid w:val="00ED4144"/>
    <w:rsid w:val="00EE121E"/>
    <w:rsid w:val="00EE5CC6"/>
    <w:rsid w:val="00EE7B36"/>
    <w:rsid w:val="00EF4FC8"/>
    <w:rsid w:val="00EF7E58"/>
    <w:rsid w:val="00F003C0"/>
    <w:rsid w:val="00F15B95"/>
    <w:rsid w:val="00F209D8"/>
    <w:rsid w:val="00F36EE8"/>
    <w:rsid w:val="00F37F92"/>
    <w:rsid w:val="00F50A72"/>
    <w:rsid w:val="00F60B3A"/>
    <w:rsid w:val="00F71AC3"/>
    <w:rsid w:val="00F75A52"/>
    <w:rsid w:val="00F80207"/>
    <w:rsid w:val="00F814C2"/>
    <w:rsid w:val="00F86B79"/>
    <w:rsid w:val="00F9643A"/>
    <w:rsid w:val="00FC174A"/>
    <w:rsid w:val="00FC42E8"/>
    <w:rsid w:val="00FC5D3D"/>
    <w:rsid w:val="00FD0ECA"/>
    <w:rsid w:val="00FD42CC"/>
    <w:rsid w:val="00FD5603"/>
    <w:rsid w:val="00FE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B6387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semiHidden/>
    <w:unhideWhenUsed/>
    <w:rsid w:val="00C300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EBCD5D178E4EC49C1041787828E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F321A-5D9B-4AF1-B563-C6C27ACA6BDC}"/>
      </w:docPartPr>
      <w:docPartBody>
        <w:p w:rsidR="004A07F7" w:rsidRDefault="002C0CB5" w:rsidP="002C0CB5">
          <w:pPr>
            <w:pStyle w:val="F9EBCD5D178E4EC49C1041787828E930"/>
          </w:pPr>
          <w:r w:rsidRPr="008D2A7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DB2E4B"/>
    <w:rsid w:val="000655A0"/>
    <w:rsid w:val="0014535C"/>
    <w:rsid w:val="001C73F6"/>
    <w:rsid w:val="001D7670"/>
    <w:rsid w:val="001E1388"/>
    <w:rsid w:val="002A41EB"/>
    <w:rsid w:val="002C0CB5"/>
    <w:rsid w:val="00330AC1"/>
    <w:rsid w:val="003741CC"/>
    <w:rsid w:val="004831BE"/>
    <w:rsid w:val="004A07F7"/>
    <w:rsid w:val="00507086"/>
    <w:rsid w:val="00532403"/>
    <w:rsid w:val="008146FB"/>
    <w:rsid w:val="00885BC4"/>
    <w:rsid w:val="008953F1"/>
    <w:rsid w:val="008E5F41"/>
    <w:rsid w:val="00924E5A"/>
    <w:rsid w:val="00A949D0"/>
    <w:rsid w:val="00AE3944"/>
    <w:rsid w:val="00CB29FD"/>
    <w:rsid w:val="00CC2E78"/>
    <w:rsid w:val="00D002DF"/>
    <w:rsid w:val="00D674CB"/>
    <w:rsid w:val="00D83270"/>
    <w:rsid w:val="00D873F2"/>
    <w:rsid w:val="00DB2E4B"/>
    <w:rsid w:val="00DC0096"/>
    <w:rsid w:val="00E7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388"/>
    <w:rPr>
      <w:color w:val="808080"/>
    </w:rPr>
  </w:style>
  <w:style w:type="paragraph" w:customStyle="1" w:styleId="F9EBCD5D178E4EC49C1041787828E930">
    <w:name w:val="F9EBCD5D178E4EC49C1041787828E930"/>
    <w:rsid w:val="002C0CB5"/>
    <w:pPr>
      <w:spacing w:after="160" w:line="259" w:lineRule="auto"/>
    </w:pPr>
    <w:rPr>
      <w:kern w:val="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1D80-DAD6-436C-BC9D-0E6BEB74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2356-10127</cp:lastModifiedBy>
  <cp:revision>12</cp:revision>
  <cp:lastPrinted>2017-07-04T08:14:00Z</cp:lastPrinted>
  <dcterms:created xsi:type="dcterms:W3CDTF">2023-06-20T11:52:00Z</dcterms:created>
  <dcterms:modified xsi:type="dcterms:W3CDTF">2024-05-13T07:09:00Z</dcterms:modified>
</cp:coreProperties>
</file>